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PROJEKTOVANJE "TRASA" / Odeljenje za projektovanje i ispitivanje kolovoznih konstrukcija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1256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0909974766521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Drndarski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Dušica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Dušan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09.09.1974.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Ivanjica, Ivanjica,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Garsije Lorke 2V/11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Palilula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01.11.2002.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867 Velika Plana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PROJEKTOVANJE "TRASA" / Odeljenje za projektovanje i ispitivanje kolovoznih konstrukcija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Građevinski fakultet 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dipl.građ.ing.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26.09.2002.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01.11.2002.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dipl.građ.ing.-putevi i želez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11.05.2005.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203-620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GLAVNI INŽENJER 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203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Odeljenje za projektovanje i ispitivanje kolovoznih konstrukcija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01.12.2023.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DatumR:29.10.2002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31.07.2003.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- PRIPRAVNIK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01.09.2003.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 - SAMOSTALNI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31.07.2015.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- VODEĆI PROJEKTANT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23/1/2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23/1/2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23/1/2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22/4/2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31.07.2003.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0/9/0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2002.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19.01.2004.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2003.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19.09.2005.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Seminar-"Opšti pregled asfaltnih kolovoza i primena geo-radara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Republička direkcija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14.11.2005.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Seminar o geosintetičkim materijalima na REHAU akademiji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Austrija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16.05.2006.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Promocija proizvodnog programa kompanije POLYFELT, GEOSYNTETICS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KMS dd i 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06.06.2006.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Javno privatno partnerstvo u putevima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Word Bank Serbia and Montenegro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19.11.2008.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Aktuelna problematika u Evropskoj standardiz. u geotehn.-TC 250,288,341,ISO 182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05.06.2009.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Seminar za mlade istraživače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FEHRL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09.04.2011.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ispit za koordinatora za izradu projekta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Uprava za bezbednost i zdravlje na radu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23.06.2011.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FIDIC Ugovori - Primena na Projektima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Udruženje Inženjera Konsultanata Srbije i MACE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07.11.2016.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3. International Pavement Design Workshop, Stegersbach, Austrija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ZAS, Slovenian Asphalt Pavement Association &amp; Czech Asphalt Association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24.04.2017.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28.06.2017.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BCRRA 2017 - Tenth International Conference on the Bearing Capacity of Roads, Railways and Airfilds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National Technical University od Athens, Greece, University of Illinois at Urbana-Champaign, USA, Delft University of Technology, The Netherlands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20.10.2023.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Interni proveravač za laboratorije za ispitivanje i lab. za etaloniranje prema standardu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Koferencija asfaltni kolnici 2025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Hrvatsko asfaltersko društvo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Naučno-stručni skup "Put i životna sredina"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Srpsko društvo za puteve "Via Vita"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06.11.2025.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Makedonski kongres o putevima 2025, Makedonija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Double Tree by Hilton, Skoplje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Andrea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Milišić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14.06.2014.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