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5013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1693</w:t>
      </w:r>
    </w:p>
    <w:p w14:paraId="08F6C884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7E771ABC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A4993A3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33B19913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3F4A44F8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5956E308" w14:textId="3869BF20" w:rsidR="00B87F90" w:rsidRDefault="00106AE4" w:rsidP="00B87F90">
      <w:pPr>
        <w:ind w:left="708" w:firstLine="708"/>
        <w:jc w:val="both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B87F90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Drobne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Tanj</w:t>
      </w:r>
      <w:r w:rsidR="00B87F90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B87F90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koji obavlja poslove  </w:t>
      </w:r>
      <w:r w:rsidR="00931D71">
        <w:rPr>
          <w:sz w:val="22"/>
          <w:szCs w:val="22"/>
        </w:rPr>
        <w:t>Viš</w:t>
      </w:r>
      <w:r w:rsidR="00B87F90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tehničk</w:t>
      </w:r>
      <w:r w:rsidR="00B87F90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B87F90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terenska </w:t>
      </w:r>
    </w:p>
    <w:p w14:paraId="2A3F7ACF" w14:textId="0AE40DE4" w:rsidR="00106AE4" w:rsidRPr="006A3CFA" w:rsidRDefault="00931D71" w:rsidP="00B87F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ispitivanja </w:t>
      </w:r>
      <w:r w:rsidR="00B87F90">
        <w:rPr>
          <w:sz w:val="22"/>
          <w:szCs w:val="22"/>
        </w:rPr>
        <w:t xml:space="preserve">II,  </w:t>
      </w:r>
      <w:r>
        <w:rPr>
          <w:sz w:val="22"/>
          <w:szCs w:val="22"/>
        </w:rPr>
        <w:t xml:space="preserve">Institut za puteve ad, </w:t>
      </w:r>
      <w:r w:rsidR="00B87F90">
        <w:rPr>
          <w:sz w:val="22"/>
          <w:szCs w:val="22"/>
        </w:rPr>
        <w:t>B</w:t>
      </w:r>
      <w:r>
        <w:rPr>
          <w:sz w:val="22"/>
          <w:szCs w:val="22"/>
        </w:rPr>
        <w:t>eograd / Zavod za geotehniku / Laboratorija za geomehaniku</w:t>
      </w:r>
    </w:p>
    <w:p w14:paraId="60573229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0C2C3C5E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1814A417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6AE7B3D6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55EAFC65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32E19F03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11.09.2025.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24.09.2025.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149DF449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25.09.2025.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AB13EDC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4CC52316" w14:textId="0F7F2CA5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B87F90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41DFE06E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44B1A2D8" w14:textId="50F9155D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B87F90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C9544B" w14:paraId="3539AD4E" w14:textId="77777777" w:rsidTr="00B87F90">
        <w:trPr>
          <w:jc w:val="center"/>
        </w:trPr>
        <w:tc>
          <w:tcPr>
            <w:tcW w:w="5663" w:type="dxa"/>
            <w:noWrap/>
          </w:tcPr>
          <w:p w14:paraId="6DC10BDD" w14:textId="77777777" w:rsidR="00C9544B" w:rsidRDefault="0028098D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21F0FD7F" w14:textId="77777777" w:rsidR="00C9544B" w:rsidRDefault="0028098D">
            <w:r>
              <w:rPr>
                <w:sz w:val="22"/>
                <w:szCs w:val="22"/>
              </w:rPr>
              <w:t>Broj dana</w:t>
            </w:r>
          </w:p>
        </w:tc>
      </w:tr>
      <w:tr w:rsidR="00C9544B" w14:paraId="70E37230" w14:textId="77777777" w:rsidTr="00B87F90">
        <w:trPr>
          <w:jc w:val="center"/>
        </w:trPr>
        <w:tc>
          <w:tcPr>
            <w:tcW w:w="5663" w:type="dxa"/>
            <w:noWrap/>
          </w:tcPr>
          <w:p w14:paraId="00BA5DB6" w14:textId="77777777" w:rsidR="00C9544B" w:rsidRDefault="0028098D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8A9B077" w14:textId="77777777" w:rsidR="00C9544B" w:rsidRDefault="0028098D">
            <w:r>
              <w:rPr>
                <w:sz w:val="22"/>
                <w:szCs w:val="22"/>
              </w:rPr>
              <w:t>20</w:t>
            </w:r>
          </w:p>
        </w:tc>
      </w:tr>
      <w:tr w:rsidR="00C9544B" w14:paraId="3A688B85" w14:textId="77777777" w:rsidTr="00B87F90">
        <w:trPr>
          <w:jc w:val="center"/>
        </w:trPr>
        <w:tc>
          <w:tcPr>
            <w:tcW w:w="5663" w:type="dxa"/>
            <w:noWrap/>
          </w:tcPr>
          <w:p w14:paraId="60A0802D" w14:textId="77777777" w:rsidR="00C9544B" w:rsidRDefault="0028098D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86233C4" w14:textId="77777777" w:rsidR="00C9544B" w:rsidRDefault="0028098D">
            <w:r>
              <w:rPr>
                <w:sz w:val="22"/>
                <w:szCs w:val="22"/>
              </w:rPr>
              <w:t>10</w:t>
            </w:r>
          </w:p>
        </w:tc>
      </w:tr>
      <w:tr w:rsidR="00C9544B" w14:paraId="155AF5AE" w14:textId="77777777" w:rsidTr="00B87F90">
        <w:trPr>
          <w:jc w:val="center"/>
        </w:trPr>
        <w:tc>
          <w:tcPr>
            <w:tcW w:w="5663" w:type="dxa"/>
            <w:noWrap/>
          </w:tcPr>
          <w:p w14:paraId="57BD3253" w14:textId="77777777" w:rsidR="00C9544B" w:rsidRDefault="0028098D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0407F29" w14:textId="77777777" w:rsidR="00C9544B" w:rsidRDefault="0028098D">
            <w:r>
              <w:rPr>
                <w:sz w:val="22"/>
                <w:szCs w:val="22"/>
              </w:rPr>
              <w:t>1</w:t>
            </w:r>
          </w:p>
        </w:tc>
      </w:tr>
      <w:tr w:rsidR="00C9544B" w14:paraId="7DFB8D0B" w14:textId="77777777" w:rsidTr="00B87F90">
        <w:trPr>
          <w:jc w:val="center"/>
        </w:trPr>
        <w:tc>
          <w:tcPr>
            <w:tcW w:w="5663" w:type="dxa"/>
            <w:noWrap/>
          </w:tcPr>
          <w:p w14:paraId="5D8FC703" w14:textId="77777777" w:rsidR="00C9544B" w:rsidRDefault="0028098D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FD29DC5" w14:textId="77777777" w:rsidR="00C9544B" w:rsidRDefault="0028098D">
            <w:r>
              <w:rPr>
                <w:sz w:val="22"/>
                <w:szCs w:val="22"/>
              </w:rPr>
              <w:t>3</w:t>
            </w:r>
          </w:p>
        </w:tc>
      </w:tr>
    </w:tbl>
    <w:p w14:paraId="3EFE728A" w14:textId="0B967E23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B87F90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zaposleni ima pravo na godišnji odmor, po osnovu primene svih navedenih kriterijuma u trajanju od najduže 30 radnih dana.</w:t>
      </w:r>
    </w:p>
    <w:p w14:paraId="427CE010" w14:textId="65FC18E3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B87F90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4BACAE0A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3A9D8283" w14:textId="713ED555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B87F90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B87F90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B87F90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B87F90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47A49D01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1127F8CC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5805DE3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89E94A5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26B96D36" w14:textId="0F63C9DF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B87F90">
        <w:rPr>
          <w:snapToGrid w:val="0"/>
          <w:sz w:val="22"/>
          <w:szCs w:val="22"/>
          <w:lang w:val="nl-NL"/>
        </w:rPr>
        <w:t>j</w:t>
      </w:r>
    </w:p>
    <w:p w14:paraId="329F8058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C0B6DA3" w14:textId="128B0881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4D79CC7F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8098D"/>
    <w:rsid w:val="002C48A3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87F90"/>
    <w:rsid w:val="00C3470A"/>
    <w:rsid w:val="00C50940"/>
    <w:rsid w:val="00C9544B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E48D3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2025-08-26T10:14:00Z</cp:lastPrinted>
  <dcterms:created xsi:type="dcterms:W3CDTF">2025-08-26T10:16:00Z</dcterms:created>
  <dcterms:modified xsi:type="dcterms:W3CDTF">2025-08-26T10:16:00Z</dcterms:modified>
</cp:coreProperties>
</file>