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6FACD"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1499</w:t>
      </w:r>
    </w:p>
    <w:p w14:paraId="33D07565" w14:textId="3C6EDD08"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proofErr w:type="spellStart"/>
      <w:r w:rsidRPr="006A3CFA">
        <w:rPr>
          <w:snapToGrid w:val="0"/>
          <w:color w:val="000000"/>
          <w:sz w:val="22"/>
          <w:szCs w:val="22"/>
          <w:lang w:val="en-GB"/>
        </w:rPr>
        <w:t>Zakona</w:t>
      </w:r>
      <w:proofErr w:type="spellEnd"/>
      <w:r w:rsidRPr="006A3CFA">
        <w:rPr>
          <w:snapToGrid w:val="0"/>
          <w:color w:val="000000"/>
          <w:sz w:val="22"/>
          <w:szCs w:val="22"/>
          <w:lang w:val="en-GB"/>
        </w:rPr>
        <w:t xml:space="preserve">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5F348552" w14:textId="77777777" w:rsidR="00106AE4" w:rsidRPr="006A3CFA" w:rsidRDefault="00106AE4" w:rsidP="00106AE4">
      <w:pPr>
        <w:widowControl w:val="0"/>
        <w:tabs>
          <w:tab w:val="left" w:pos="170"/>
        </w:tabs>
        <w:spacing w:before="20"/>
        <w:jc w:val="both"/>
        <w:rPr>
          <w:snapToGrid w:val="0"/>
          <w:color w:val="000000"/>
          <w:sz w:val="22"/>
          <w:szCs w:val="22"/>
        </w:rPr>
      </w:pPr>
    </w:p>
    <w:p w14:paraId="7CEB8EA0"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73CB8948"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625E846B" w14:textId="77777777" w:rsidR="00106AE4" w:rsidRPr="006A3CFA" w:rsidRDefault="00106AE4" w:rsidP="00106AE4">
      <w:pPr>
        <w:jc w:val="center"/>
        <w:rPr>
          <w:snapToGrid w:val="0"/>
          <w:color w:val="000000"/>
          <w:sz w:val="22"/>
          <w:szCs w:val="22"/>
        </w:rPr>
      </w:pPr>
    </w:p>
    <w:p w14:paraId="279A94B0" w14:textId="2DF83F6F" w:rsidR="00106AE4" w:rsidRPr="006A3CFA" w:rsidRDefault="00106AE4" w:rsidP="00324A7F">
      <w:pPr>
        <w:ind w:firstLine="708"/>
        <w:rPr>
          <w:sz w:val="22"/>
          <w:szCs w:val="22"/>
        </w:rPr>
      </w:pPr>
      <w:r w:rsidRPr="006A3CFA">
        <w:rPr>
          <w:snapToGrid w:val="0"/>
          <w:color w:val="000000"/>
          <w:sz w:val="22"/>
          <w:szCs w:val="22"/>
        </w:rPr>
        <w:t xml:space="preserve">Zaposlenom </w:t>
      </w:r>
      <w:r w:rsidR="00931D71">
        <w:rPr>
          <w:sz w:val="22"/>
          <w:szCs w:val="22"/>
        </w:rPr>
        <w:t>Stanković</w:t>
      </w:r>
      <w:r w:rsidRPr="006A3CFA">
        <w:rPr>
          <w:sz w:val="22"/>
          <w:szCs w:val="22"/>
        </w:rPr>
        <w:t xml:space="preserve">  </w:t>
      </w:r>
      <w:r w:rsidR="00931D71">
        <w:rPr>
          <w:sz w:val="22"/>
          <w:szCs w:val="22"/>
        </w:rPr>
        <w:t>Zoran</w:t>
      </w:r>
      <w:r w:rsidR="00324A7F">
        <w:rPr>
          <w:sz w:val="22"/>
          <w:szCs w:val="22"/>
        </w:rPr>
        <w:t>u</w:t>
      </w:r>
      <w:r w:rsidR="00500F76">
        <w:rPr>
          <w:sz w:val="22"/>
          <w:szCs w:val="22"/>
        </w:rPr>
        <w:t>,</w:t>
      </w:r>
      <w:r w:rsidR="00324A7F">
        <w:rPr>
          <w:sz w:val="22"/>
          <w:szCs w:val="22"/>
        </w:rPr>
        <w:t xml:space="preserve"> </w:t>
      </w:r>
      <w:r w:rsidRPr="006A3CFA">
        <w:rPr>
          <w:snapToGrid w:val="0"/>
          <w:color w:val="000000"/>
          <w:sz w:val="22"/>
          <w:szCs w:val="22"/>
        </w:rPr>
        <w:t xml:space="preserve">koji obavlja poslove </w:t>
      </w:r>
      <w:r w:rsidR="00931D71">
        <w:rPr>
          <w:sz w:val="22"/>
          <w:szCs w:val="22"/>
        </w:rPr>
        <w:t>Viš</w:t>
      </w:r>
      <w:r w:rsidR="00324A7F">
        <w:rPr>
          <w:sz w:val="22"/>
          <w:szCs w:val="22"/>
        </w:rPr>
        <w:t>eg</w:t>
      </w:r>
      <w:r w:rsidR="00931D71">
        <w:rPr>
          <w:sz w:val="22"/>
          <w:szCs w:val="22"/>
        </w:rPr>
        <w:t xml:space="preserve"> tehničk</w:t>
      </w:r>
      <w:r w:rsidR="00324A7F">
        <w:rPr>
          <w:sz w:val="22"/>
          <w:szCs w:val="22"/>
        </w:rPr>
        <w:t>og</w:t>
      </w:r>
      <w:r w:rsidR="00931D71">
        <w:rPr>
          <w:sz w:val="22"/>
          <w:szCs w:val="22"/>
        </w:rPr>
        <w:t xml:space="preserve"> saradnik</w:t>
      </w:r>
      <w:r w:rsidR="00324A7F">
        <w:rPr>
          <w:sz w:val="22"/>
          <w:szCs w:val="22"/>
        </w:rPr>
        <w:t>a</w:t>
      </w:r>
      <w:r w:rsidR="00931D71">
        <w:rPr>
          <w:sz w:val="22"/>
          <w:szCs w:val="22"/>
        </w:rPr>
        <w:t xml:space="preserve"> za laboratorijski nadzor </w:t>
      </w:r>
      <w:r w:rsidR="00324A7F">
        <w:rPr>
          <w:sz w:val="22"/>
          <w:szCs w:val="22"/>
        </w:rPr>
        <w:t xml:space="preserve">I, </w:t>
      </w:r>
      <w:r w:rsidR="00931D71">
        <w:rPr>
          <w:sz w:val="22"/>
          <w:szCs w:val="22"/>
        </w:rPr>
        <w:t xml:space="preserve">Institut za puteve ad, </w:t>
      </w:r>
      <w:r w:rsidR="00324A7F">
        <w:rPr>
          <w:sz w:val="22"/>
          <w:szCs w:val="22"/>
        </w:rPr>
        <w:t>B</w:t>
      </w:r>
      <w:r w:rsidR="00931D71">
        <w:rPr>
          <w:sz w:val="22"/>
          <w:szCs w:val="22"/>
        </w:rPr>
        <w:t>eograd / Zavod za građevinske materijale / Odeljenje za laboratorijski nadzor</w:t>
      </w:r>
    </w:p>
    <w:p w14:paraId="7046D922"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6904EC34" w14:textId="27A64996" w:rsidR="00106AE4" w:rsidRPr="006A3CFA" w:rsidRDefault="00106AE4" w:rsidP="00106AE4">
      <w:pPr>
        <w:jc w:val="center"/>
        <w:rPr>
          <w:sz w:val="22"/>
          <w:szCs w:val="22"/>
        </w:rPr>
      </w:pPr>
      <w:r w:rsidRPr="006A3CFA">
        <w:rPr>
          <w:b/>
          <w:snapToGrid w:val="0"/>
          <w:color w:val="000000"/>
          <w:sz w:val="22"/>
          <w:szCs w:val="22"/>
        </w:rPr>
        <w:t>u trajanju od 30 radnih dana</w:t>
      </w:r>
    </w:p>
    <w:p w14:paraId="7CE674A8"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30165535"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1FE95014" w14:textId="77777777" w:rsidR="00AD4B91" w:rsidRDefault="00106AE4" w:rsidP="00AD4B91">
      <w:pPr>
        <w:ind w:firstLine="708"/>
        <w:rPr>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AD4B91">
        <w:rPr>
          <w:snapToGrid w:val="0"/>
          <w:color w:val="000000"/>
          <w:sz w:val="22"/>
          <w:szCs w:val="22"/>
        </w:rPr>
        <w:t xml:space="preserve"> </w:t>
      </w:r>
      <w:r w:rsidR="00931D71">
        <w:rPr>
          <w:sz w:val="22"/>
          <w:szCs w:val="22"/>
        </w:rPr>
        <w:t>15.12.2025.</w:t>
      </w:r>
    </w:p>
    <w:p w14:paraId="2DAB8D31" w14:textId="54B1D7DF" w:rsidR="00106AE4" w:rsidRPr="00AD4B91" w:rsidRDefault="00106AE4" w:rsidP="00AD4B91">
      <w:pPr>
        <w:rPr>
          <w:sz w:val="22"/>
          <w:szCs w:val="22"/>
        </w:rPr>
      </w:pPr>
      <w:r w:rsidRPr="006A3CFA">
        <w:rPr>
          <w:snapToGrid w:val="0"/>
          <w:color w:val="000000"/>
          <w:sz w:val="22"/>
          <w:szCs w:val="22"/>
        </w:rPr>
        <w:t xml:space="preserve">do </w:t>
      </w:r>
      <w:r w:rsidR="00931D71">
        <w:rPr>
          <w:sz w:val="22"/>
          <w:szCs w:val="22"/>
        </w:rPr>
        <w:t>26.12.2025.</w:t>
      </w:r>
      <w:r w:rsidR="00500F76">
        <w:rPr>
          <w:sz w:val="22"/>
          <w:szCs w:val="22"/>
        </w:rPr>
        <w:t xml:space="preserve"> </w:t>
      </w:r>
      <w:r w:rsidRPr="006A3CFA">
        <w:rPr>
          <w:snapToGrid w:val="0"/>
          <w:color w:val="000000"/>
          <w:sz w:val="22"/>
          <w:szCs w:val="22"/>
        </w:rPr>
        <w:t>godine.</w:t>
      </w:r>
    </w:p>
    <w:p w14:paraId="29544C85" w14:textId="29DE46DD" w:rsidR="00106AE4" w:rsidRPr="006A3CFA" w:rsidRDefault="00106AE4" w:rsidP="00324A7F">
      <w:pPr>
        <w:spacing w:before="120"/>
        <w:ind w:firstLine="708"/>
        <w:rPr>
          <w:sz w:val="22"/>
          <w:szCs w:val="22"/>
        </w:rPr>
      </w:pPr>
      <w:r w:rsidRPr="006A3CFA">
        <w:rPr>
          <w:snapToGrid w:val="0"/>
          <w:color w:val="000000"/>
          <w:sz w:val="22"/>
          <w:szCs w:val="22"/>
        </w:rPr>
        <w:t xml:space="preserve">Na posao se ima javiti  </w:t>
      </w:r>
      <w:r w:rsidR="00931D71">
        <w:rPr>
          <w:sz w:val="22"/>
          <w:szCs w:val="22"/>
        </w:rPr>
        <w:t>29.12.2025.</w:t>
      </w:r>
      <w:r w:rsidR="003A01C7" w:rsidRPr="006A3CFA">
        <w:rPr>
          <w:sz w:val="22"/>
          <w:szCs w:val="22"/>
        </w:rPr>
        <w:t xml:space="preserve"> </w:t>
      </w:r>
      <w:r w:rsidRPr="006A3CFA">
        <w:rPr>
          <w:snapToGrid w:val="0"/>
          <w:color w:val="000000"/>
          <w:sz w:val="22"/>
          <w:szCs w:val="22"/>
        </w:rPr>
        <w:t>godine.</w:t>
      </w:r>
    </w:p>
    <w:p w14:paraId="01F853FE" w14:textId="77777777" w:rsidR="00324A7F" w:rsidRDefault="00106AE4" w:rsidP="00951B12">
      <w:pPr>
        <w:spacing w:before="120"/>
        <w:rPr>
          <w:snapToGrid w:val="0"/>
          <w:color w:val="000000"/>
          <w:sz w:val="22"/>
          <w:szCs w:val="22"/>
          <w:lang w:val="en-GB"/>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w:t>
      </w:r>
    </w:p>
    <w:p w14:paraId="22085B3E" w14:textId="3E6D4B8E" w:rsidR="00106AE4" w:rsidRPr="006A3CFA" w:rsidRDefault="003A01C7" w:rsidP="00951B12">
      <w:pPr>
        <w:spacing w:before="120"/>
        <w:rPr>
          <w:sz w:val="22"/>
          <w:szCs w:val="22"/>
          <w:lang w:val="en-US"/>
        </w:rPr>
      </w:pPr>
      <w:proofErr w:type="spellStart"/>
      <w:r w:rsidRPr="006A3CFA">
        <w:rPr>
          <w:snapToGrid w:val="0"/>
          <w:color w:val="000000"/>
          <w:sz w:val="22"/>
          <w:szCs w:val="22"/>
          <w:lang w:val="en-GB"/>
        </w:rPr>
        <w:t>do</w:t>
      </w:r>
      <w:proofErr w:type="spellEnd"/>
      <w:r w:rsidRPr="006A3CFA">
        <w:rPr>
          <w:snapToGrid w:val="0"/>
          <w:color w:val="000000"/>
          <w:sz w:val="22"/>
          <w:szCs w:val="22"/>
          <w:lang w:val="en-GB"/>
        </w:rPr>
        <w:t xml:space="preserve"> 30.06.20</w:t>
      </w:r>
      <w:r w:rsidR="003D7A04">
        <w:rPr>
          <w:snapToGrid w:val="0"/>
          <w:color w:val="000000"/>
          <w:sz w:val="22"/>
          <w:szCs w:val="22"/>
          <w:lang w:val="en-GB"/>
        </w:rPr>
        <w:t>2</w:t>
      </w:r>
      <w:r w:rsidR="00DF192D">
        <w:rPr>
          <w:snapToGrid w:val="0"/>
          <w:color w:val="000000"/>
          <w:sz w:val="22"/>
          <w:szCs w:val="22"/>
          <w:lang w:val="en-GB"/>
        </w:rPr>
        <w:t>6</w:t>
      </w:r>
      <w:r w:rsidRPr="006A3CFA">
        <w:rPr>
          <w:snapToGrid w:val="0"/>
          <w:color w:val="000000"/>
          <w:sz w:val="22"/>
          <w:szCs w:val="22"/>
          <w:lang w:val="en-GB"/>
        </w:rPr>
        <w:t xml:space="preserve">. </w:t>
      </w:r>
      <w:r w:rsidR="00106AE4" w:rsidRPr="006A3CFA">
        <w:rPr>
          <w:sz w:val="22"/>
          <w:szCs w:val="22"/>
        </w:rPr>
        <w:t xml:space="preserve"> </w:t>
      </w:r>
      <w:proofErr w:type="spellStart"/>
      <w:r w:rsidR="00106AE4" w:rsidRPr="006A3CFA">
        <w:rPr>
          <w:snapToGrid w:val="0"/>
          <w:color w:val="000000"/>
          <w:sz w:val="22"/>
          <w:szCs w:val="22"/>
          <w:lang w:val="en-GB"/>
        </w:rPr>
        <w:t>godine</w:t>
      </w:r>
      <w:proofErr w:type="spellEnd"/>
      <w:r w:rsidR="00106AE4" w:rsidRPr="006A3CFA">
        <w:rPr>
          <w:snapToGrid w:val="0"/>
          <w:color w:val="000000"/>
          <w:sz w:val="22"/>
          <w:szCs w:val="22"/>
          <w:lang w:val="en-GB"/>
        </w:rPr>
        <w:t xml:space="preserve">, </w:t>
      </w:r>
      <w:proofErr w:type="spellStart"/>
      <w:r w:rsidR="00106AE4" w:rsidRPr="006A3CFA">
        <w:rPr>
          <w:snapToGrid w:val="0"/>
          <w:color w:val="000000"/>
          <w:sz w:val="22"/>
          <w:szCs w:val="22"/>
          <w:lang w:val="en-GB"/>
        </w:rPr>
        <w:t>zaključno</w:t>
      </w:r>
      <w:proofErr w:type="spellEnd"/>
      <w:r w:rsidR="00106AE4" w:rsidRPr="006A3CFA">
        <w:rPr>
          <w:snapToGrid w:val="0"/>
          <w:color w:val="000000"/>
          <w:sz w:val="22"/>
          <w:szCs w:val="22"/>
          <w:lang w:val="en-GB"/>
        </w:rPr>
        <w:t>.</w:t>
      </w:r>
    </w:p>
    <w:p w14:paraId="35A11398" w14:textId="2515FE3E"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15C7404D" w14:textId="77777777" w:rsidR="00324A7F" w:rsidRDefault="00106AE4" w:rsidP="00106AE4">
      <w:pPr>
        <w:widowControl w:val="0"/>
        <w:tabs>
          <w:tab w:val="left" w:pos="90"/>
          <w:tab w:val="center" w:pos="4702"/>
        </w:tabs>
        <w:spacing w:line="360" w:lineRule="auto"/>
        <w:rPr>
          <w:snapToGrid w:val="0"/>
          <w:color w:val="000000"/>
          <w:sz w:val="22"/>
          <w:szCs w:val="22"/>
        </w:rPr>
      </w:pPr>
      <w:r w:rsidRPr="006A3CFA">
        <w:rPr>
          <w:snapToGrid w:val="0"/>
          <w:color w:val="000000"/>
          <w:sz w:val="22"/>
          <w:szCs w:val="22"/>
        </w:rPr>
        <w:tab/>
      </w:r>
      <w:r w:rsidRPr="006A3CFA">
        <w:rPr>
          <w:snapToGrid w:val="0"/>
          <w:color w:val="000000"/>
          <w:sz w:val="22"/>
          <w:szCs w:val="22"/>
        </w:rPr>
        <w:tab/>
      </w:r>
    </w:p>
    <w:p w14:paraId="7F797F4A" w14:textId="47F9D80E" w:rsidR="00106AE4" w:rsidRPr="006A3CFA" w:rsidRDefault="00324A7F" w:rsidP="00106AE4">
      <w:pPr>
        <w:widowControl w:val="0"/>
        <w:tabs>
          <w:tab w:val="left" w:pos="90"/>
          <w:tab w:val="center" w:pos="4702"/>
        </w:tabs>
        <w:spacing w:line="360" w:lineRule="auto"/>
        <w:rPr>
          <w:snapToGrid w:val="0"/>
          <w:color w:val="000000"/>
          <w:sz w:val="22"/>
          <w:szCs w:val="22"/>
          <w:lang w:val="en-US"/>
        </w:rPr>
      </w:pPr>
      <w:r>
        <w:rPr>
          <w:snapToGrid w:val="0"/>
          <w:color w:val="000000"/>
          <w:sz w:val="22"/>
          <w:szCs w:val="22"/>
        </w:rPr>
        <w:tab/>
      </w:r>
      <w:r>
        <w:rPr>
          <w:snapToGrid w:val="0"/>
          <w:color w:val="000000"/>
          <w:sz w:val="22"/>
          <w:szCs w:val="22"/>
        </w:rPr>
        <w:tab/>
        <w:t xml:space="preserve">    </w:t>
      </w:r>
      <w:r w:rsidR="00106AE4" w:rsidRPr="006A3CFA">
        <w:rPr>
          <w:snapToGrid w:val="0"/>
          <w:color w:val="000000"/>
          <w:sz w:val="22"/>
          <w:szCs w:val="22"/>
        </w:rPr>
        <w:t>O b r a z l o ž e n j e</w:t>
      </w:r>
    </w:p>
    <w:p w14:paraId="73152840" w14:textId="10879514" w:rsidR="00106AE4" w:rsidRPr="006A3CFA" w:rsidRDefault="00106AE4" w:rsidP="00324A7F">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Dužina godišnjeg odmora, zaposlenom je utvrđena tako što se zakonski minimum od</w:t>
      </w:r>
      <w:r w:rsidR="009B42D9">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8150" w:type="dxa"/>
        <w:tblInd w:w="85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813"/>
        <w:gridCol w:w="3337"/>
      </w:tblGrid>
      <w:tr w:rsidR="00EC55DF" w14:paraId="70714788" w14:textId="77777777" w:rsidTr="00324A7F">
        <w:tc>
          <w:tcPr>
            <w:tcW w:w="4813" w:type="dxa"/>
            <w:noWrap/>
          </w:tcPr>
          <w:p w14:paraId="0DB60E86" w14:textId="77777777" w:rsidR="00EC55DF" w:rsidRDefault="00000000">
            <w:r>
              <w:rPr>
                <w:sz w:val="22"/>
                <w:szCs w:val="22"/>
              </w:rPr>
              <w:t>Osnov</w:t>
            </w:r>
          </w:p>
        </w:tc>
        <w:tc>
          <w:tcPr>
            <w:tcW w:w="3337" w:type="dxa"/>
            <w:noWrap/>
          </w:tcPr>
          <w:p w14:paraId="1C57D41E" w14:textId="77777777" w:rsidR="00EC55DF" w:rsidRDefault="00000000">
            <w:r>
              <w:rPr>
                <w:sz w:val="22"/>
                <w:szCs w:val="22"/>
              </w:rPr>
              <w:t>Broj dana</w:t>
            </w:r>
          </w:p>
        </w:tc>
      </w:tr>
      <w:tr w:rsidR="00EC55DF" w14:paraId="3F44E9C8" w14:textId="77777777" w:rsidTr="00324A7F">
        <w:tc>
          <w:tcPr>
            <w:tcW w:w="4813" w:type="dxa"/>
            <w:noWrap/>
          </w:tcPr>
          <w:p w14:paraId="44D214EE" w14:textId="77777777" w:rsidR="00EC55DF" w:rsidRDefault="00000000">
            <w:r>
              <w:rPr>
                <w:sz w:val="22"/>
                <w:szCs w:val="22"/>
              </w:rPr>
              <w:t>Zakonski minimum (čl. 43)</w:t>
            </w:r>
          </w:p>
        </w:tc>
        <w:tc>
          <w:tcPr>
            <w:tcW w:w="3337" w:type="dxa"/>
            <w:noWrap/>
          </w:tcPr>
          <w:p w14:paraId="4A79D749" w14:textId="77777777" w:rsidR="00EC55DF" w:rsidRDefault="00000000">
            <w:r>
              <w:rPr>
                <w:sz w:val="22"/>
                <w:szCs w:val="22"/>
              </w:rPr>
              <w:t>20</w:t>
            </w:r>
          </w:p>
        </w:tc>
      </w:tr>
      <w:tr w:rsidR="00EC55DF" w14:paraId="0320125D" w14:textId="77777777" w:rsidTr="00324A7F">
        <w:tc>
          <w:tcPr>
            <w:tcW w:w="4813" w:type="dxa"/>
            <w:noWrap/>
          </w:tcPr>
          <w:p w14:paraId="51C96476" w14:textId="77777777" w:rsidR="00EC55DF" w:rsidRDefault="00000000">
            <w:r>
              <w:rPr>
                <w:sz w:val="22"/>
                <w:szCs w:val="22"/>
              </w:rPr>
              <w:t>Radno iskustvo (čl. 45/3)</w:t>
            </w:r>
          </w:p>
        </w:tc>
        <w:tc>
          <w:tcPr>
            <w:tcW w:w="3337" w:type="dxa"/>
            <w:noWrap/>
          </w:tcPr>
          <w:p w14:paraId="361FF5A9" w14:textId="77777777" w:rsidR="00EC55DF" w:rsidRDefault="00000000">
            <w:r>
              <w:rPr>
                <w:sz w:val="22"/>
                <w:szCs w:val="22"/>
              </w:rPr>
              <w:t>10</w:t>
            </w:r>
          </w:p>
        </w:tc>
      </w:tr>
      <w:tr w:rsidR="00EC55DF" w14:paraId="2A7C8E57" w14:textId="77777777" w:rsidTr="00324A7F">
        <w:tc>
          <w:tcPr>
            <w:tcW w:w="4813" w:type="dxa"/>
            <w:noWrap/>
          </w:tcPr>
          <w:p w14:paraId="006D3595" w14:textId="77777777" w:rsidR="00EC55DF" w:rsidRDefault="00000000">
            <w:r>
              <w:rPr>
                <w:sz w:val="22"/>
                <w:szCs w:val="22"/>
              </w:rPr>
              <w:t>Po osnovu složenosti posla (čl. 45/1)</w:t>
            </w:r>
          </w:p>
        </w:tc>
        <w:tc>
          <w:tcPr>
            <w:tcW w:w="3337" w:type="dxa"/>
            <w:noWrap/>
          </w:tcPr>
          <w:p w14:paraId="78AD46A8" w14:textId="77777777" w:rsidR="00EC55DF" w:rsidRDefault="00000000">
            <w:r>
              <w:rPr>
                <w:sz w:val="22"/>
                <w:szCs w:val="22"/>
              </w:rPr>
              <w:t>2</w:t>
            </w:r>
          </w:p>
        </w:tc>
      </w:tr>
      <w:tr w:rsidR="00EC55DF" w14:paraId="2A19FEC2" w14:textId="77777777" w:rsidTr="00324A7F">
        <w:tc>
          <w:tcPr>
            <w:tcW w:w="4813" w:type="dxa"/>
            <w:noWrap/>
          </w:tcPr>
          <w:p w14:paraId="076D7B3F" w14:textId="77777777" w:rsidR="00EC55DF" w:rsidRDefault="00000000">
            <w:r>
              <w:rPr>
                <w:sz w:val="22"/>
                <w:szCs w:val="22"/>
              </w:rPr>
              <w:t>Uslovi rada (čl. 45/2)</w:t>
            </w:r>
          </w:p>
        </w:tc>
        <w:tc>
          <w:tcPr>
            <w:tcW w:w="3337" w:type="dxa"/>
            <w:noWrap/>
          </w:tcPr>
          <w:p w14:paraId="0E1DD8FC" w14:textId="77777777" w:rsidR="00EC55DF" w:rsidRDefault="00000000">
            <w:r>
              <w:rPr>
                <w:sz w:val="22"/>
                <w:szCs w:val="22"/>
              </w:rPr>
              <w:t>3</w:t>
            </w:r>
          </w:p>
        </w:tc>
      </w:tr>
    </w:tbl>
    <w:p w14:paraId="080BB800" w14:textId="77777777" w:rsidR="00324A7F"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61481D27" w14:textId="19088CD7" w:rsidR="00106AE4" w:rsidRPr="006A3CFA" w:rsidRDefault="00324A7F"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2693577B" w14:textId="40A76135"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7D8FDC40" w14:textId="575DB2F6"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130189E6" w14:textId="7E823FD9"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3D13FFC4" w14:textId="77777777" w:rsidR="00CF372A" w:rsidRPr="006A3CFA" w:rsidRDefault="00CF372A" w:rsidP="00106AE4">
      <w:pPr>
        <w:widowControl w:val="0"/>
        <w:tabs>
          <w:tab w:val="left" w:pos="390"/>
        </w:tabs>
        <w:jc w:val="both"/>
        <w:rPr>
          <w:snapToGrid w:val="0"/>
          <w:color w:val="000000"/>
          <w:sz w:val="22"/>
          <w:szCs w:val="22"/>
          <w:lang w:val="nl-NL"/>
        </w:rPr>
      </w:pPr>
    </w:p>
    <w:p w14:paraId="4347D96B" w14:textId="77777777" w:rsidR="00106AE4" w:rsidRDefault="00106AE4" w:rsidP="00106AE4">
      <w:pPr>
        <w:widowControl w:val="0"/>
        <w:tabs>
          <w:tab w:val="left" w:pos="390"/>
        </w:tabs>
        <w:rPr>
          <w:snapToGrid w:val="0"/>
          <w:color w:val="000000"/>
          <w:sz w:val="22"/>
          <w:szCs w:val="22"/>
          <w:lang w:val="nl-NL"/>
        </w:rPr>
      </w:pPr>
    </w:p>
    <w:p w14:paraId="366CC832" w14:textId="77777777" w:rsidR="00951B12" w:rsidRPr="006A3CFA" w:rsidRDefault="00951B12" w:rsidP="00106AE4">
      <w:pPr>
        <w:widowControl w:val="0"/>
        <w:tabs>
          <w:tab w:val="left" w:pos="390"/>
        </w:tabs>
        <w:rPr>
          <w:snapToGrid w:val="0"/>
          <w:color w:val="000000"/>
          <w:sz w:val="22"/>
          <w:szCs w:val="22"/>
          <w:lang w:val="nl-NL"/>
        </w:rPr>
      </w:pPr>
    </w:p>
    <w:p w14:paraId="0648F657"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381F28B8"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1E69EEC4" w14:textId="6CCE38FE" w:rsidR="00106AE4" w:rsidRPr="006A3CFA" w:rsidRDefault="003134AE" w:rsidP="00106AE4">
      <w:pPr>
        <w:rPr>
          <w:snapToGrid w:val="0"/>
          <w:color w:val="000000"/>
          <w:sz w:val="22"/>
          <w:szCs w:val="22"/>
          <w:lang w:val="en-GB"/>
        </w:rPr>
      </w:pPr>
      <w:r>
        <w:rPr>
          <w:sz w:val="22"/>
          <w:szCs w:val="22"/>
        </w:rPr>
        <w:t>- Zavodu</w:t>
      </w:r>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60F99976" w14:textId="7048FFEC"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62812FE9" w14:textId="77777777" w:rsidR="00106AE4" w:rsidRPr="006A3CFA" w:rsidRDefault="00106AE4" w:rsidP="003F642C">
      <w:pPr>
        <w:rPr>
          <w:sz w:val="22"/>
          <w:szCs w:val="22"/>
        </w:rPr>
      </w:pPr>
    </w:p>
    <w:sectPr w:rsidR="00106AE4" w:rsidRPr="006A3CFA" w:rsidSect="00324A7F">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24A7F"/>
    <w:rsid w:val="003747AF"/>
    <w:rsid w:val="003A01C7"/>
    <w:rsid w:val="003B1528"/>
    <w:rsid w:val="003D7A04"/>
    <w:rsid w:val="003F642C"/>
    <w:rsid w:val="00453D8B"/>
    <w:rsid w:val="00500F76"/>
    <w:rsid w:val="0056543B"/>
    <w:rsid w:val="00691A1F"/>
    <w:rsid w:val="006A3CFA"/>
    <w:rsid w:val="008A18A5"/>
    <w:rsid w:val="008D413E"/>
    <w:rsid w:val="00903359"/>
    <w:rsid w:val="00931D71"/>
    <w:rsid w:val="00951B12"/>
    <w:rsid w:val="009B42D9"/>
    <w:rsid w:val="009F0AC2"/>
    <w:rsid w:val="00A03E26"/>
    <w:rsid w:val="00AD4B91"/>
    <w:rsid w:val="00B02504"/>
    <w:rsid w:val="00B239DA"/>
    <w:rsid w:val="00C3470A"/>
    <w:rsid w:val="00C50940"/>
    <w:rsid w:val="00CF372A"/>
    <w:rsid w:val="00DF192D"/>
    <w:rsid w:val="00EC55DF"/>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DD122"/>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4</cp:revision>
  <cp:lastPrinted>2025-12-10T12:32:00Z</cp:lastPrinted>
  <dcterms:created xsi:type="dcterms:W3CDTF">2025-12-10T12:32:00Z</dcterms:created>
  <dcterms:modified xsi:type="dcterms:W3CDTF">2025-12-10T12:33:00Z</dcterms:modified>
</cp:coreProperties>
</file>