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5991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1647</w:t>
      </w:r>
      <w:r w:rsidRPr="00115EF0">
        <w:rPr>
          <w:sz w:val="22"/>
          <w:szCs w:val="22"/>
        </w:rPr>
        <w:fldChar w:fldCharType="end"/>
      </w:r>
    </w:p>
    <w:p w14:paraId="310FBA9C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4376CF95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400669F6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511BCC3F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2A3C78C7" w14:textId="4C70D504" w:rsidR="00CD5733" w:rsidRPr="00315A0E" w:rsidRDefault="00CD5733" w:rsidP="00315A0E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315A0E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Živković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315A0E">
        <w:rPr>
          <w:sz w:val="22"/>
          <w:szCs w:val="22"/>
        </w:rPr>
        <w:t xml:space="preserve">Mirjani,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315A0E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Stručn</w:t>
      </w:r>
      <w:r w:rsidR="00315A0E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315A0E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</w:t>
      </w:r>
      <w:r w:rsidR="00315A0E">
        <w:rPr>
          <w:noProof/>
          <w:sz w:val="22"/>
          <w:szCs w:val="22"/>
        </w:rPr>
        <w:t>II,</w:t>
      </w:r>
      <w:r w:rsidRPr="00115EF0">
        <w:rPr>
          <w:sz w:val="22"/>
          <w:szCs w:val="22"/>
        </w:rPr>
        <w:fldChar w:fldCharType="end"/>
      </w:r>
      <w:r w:rsidR="00315A0E">
        <w:rPr>
          <w:sz w:val="22"/>
          <w:szCs w:val="22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315A0E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projektovanje "</w:t>
      </w:r>
      <w:r w:rsidR="00315A0E">
        <w:rPr>
          <w:noProof/>
          <w:sz w:val="22"/>
          <w:szCs w:val="22"/>
        </w:rPr>
        <w:t>T</w:t>
      </w:r>
      <w:r w:rsidR="001F47B1">
        <w:rPr>
          <w:noProof/>
          <w:sz w:val="22"/>
          <w:szCs w:val="22"/>
        </w:rPr>
        <w:t>rasa" / Odeljenje za saobraćaj</w:t>
      </w:r>
      <w:r w:rsidRPr="00115EF0">
        <w:rPr>
          <w:sz w:val="22"/>
          <w:szCs w:val="22"/>
        </w:rPr>
        <w:fldChar w:fldCharType="end"/>
      </w:r>
    </w:p>
    <w:p w14:paraId="6CF23572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22F93760" w14:textId="1FA8EA40" w:rsidR="00CD5733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27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67AACCB9" w14:textId="77777777" w:rsidR="00315A0E" w:rsidRPr="00115EF0" w:rsidRDefault="00315A0E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</w:p>
    <w:p w14:paraId="4DCE1326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75C17843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1A2F8BEB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2D17674D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11.08.2025.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22.08.2025.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75E2BFE6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25.08.2025.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16E8CCF9" w14:textId="22063D3B" w:rsidR="00CD5733" w:rsidRPr="00115EF0" w:rsidRDefault="002D2481" w:rsidP="00315A0E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315A0E">
        <w:rPr>
          <w:sz w:val="22"/>
          <w:szCs w:val="22"/>
        </w:rPr>
        <w:t>17</w:t>
      </w:r>
      <w:proofErr w:type="gramEnd"/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7C0C2E04" w14:textId="2217F3C9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315A0E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7A4E4D2E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28F3D61F" w14:textId="17AF908D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315A0E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938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55"/>
        <w:gridCol w:w="2983"/>
      </w:tblGrid>
      <w:tr w:rsidR="00DA0994" w14:paraId="1F7335FA" w14:textId="77777777" w:rsidTr="00315A0E">
        <w:tc>
          <w:tcPr>
            <w:tcW w:w="4955" w:type="dxa"/>
            <w:noWrap/>
          </w:tcPr>
          <w:p w14:paraId="2D6A3935" w14:textId="77777777" w:rsidR="00DA0994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983" w:type="dxa"/>
            <w:noWrap/>
          </w:tcPr>
          <w:p w14:paraId="5F2166D7" w14:textId="77777777" w:rsidR="00DA0994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DA0994" w14:paraId="5A7C06F0" w14:textId="77777777" w:rsidTr="00315A0E">
        <w:tc>
          <w:tcPr>
            <w:tcW w:w="4955" w:type="dxa"/>
            <w:noWrap/>
          </w:tcPr>
          <w:p w14:paraId="21EA7291" w14:textId="77777777" w:rsidR="00DA0994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983" w:type="dxa"/>
            <w:noWrap/>
          </w:tcPr>
          <w:p w14:paraId="3A39E7BD" w14:textId="77777777" w:rsidR="00DA0994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DA0994" w14:paraId="1294744B" w14:textId="77777777" w:rsidTr="00315A0E">
        <w:tc>
          <w:tcPr>
            <w:tcW w:w="4955" w:type="dxa"/>
            <w:noWrap/>
          </w:tcPr>
          <w:p w14:paraId="632317C0" w14:textId="77777777" w:rsidR="00DA0994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983" w:type="dxa"/>
            <w:noWrap/>
          </w:tcPr>
          <w:p w14:paraId="54531689" w14:textId="77777777" w:rsidR="00DA0994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DA0994" w14:paraId="499F719C" w14:textId="77777777" w:rsidTr="00315A0E">
        <w:tc>
          <w:tcPr>
            <w:tcW w:w="4955" w:type="dxa"/>
            <w:noWrap/>
          </w:tcPr>
          <w:p w14:paraId="643E11A6" w14:textId="77777777" w:rsidR="00DA0994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983" w:type="dxa"/>
            <w:noWrap/>
          </w:tcPr>
          <w:p w14:paraId="3C37F42F" w14:textId="77777777" w:rsidR="00DA0994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DA0994" w14:paraId="386A491C" w14:textId="77777777" w:rsidTr="00315A0E">
        <w:tc>
          <w:tcPr>
            <w:tcW w:w="4955" w:type="dxa"/>
            <w:noWrap/>
          </w:tcPr>
          <w:p w14:paraId="04D652E7" w14:textId="77777777" w:rsidR="00DA0994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2983" w:type="dxa"/>
            <w:noWrap/>
          </w:tcPr>
          <w:p w14:paraId="2D372A9B" w14:textId="77777777" w:rsidR="00DA0994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5E3B8B84" w14:textId="77777777" w:rsidR="002D2481" w:rsidRDefault="002D2481" w:rsidP="002D2481">
      <w:pPr>
        <w:jc w:val="center"/>
        <w:rPr>
          <w:sz w:val="22"/>
          <w:szCs w:val="22"/>
        </w:rPr>
      </w:pPr>
    </w:p>
    <w:p w14:paraId="2D642477" w14:textId="600014BA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315A0E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75D7B714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6F976FE7" w14:textId="2BF91CC4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315A0E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315A0E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315A0E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ovlasti,  može, ako smatra da je ovim rešenjem  povređeno pravo zaposlen</w:t>
      </w:r>
      <w:r w:rsidR="00315A0E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1FACD1A7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43F3BA53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783FE701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468DFDEF" w14:textId="0D2D6193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315A0E">
        <w:rPr>
          <w:snapToGrid w:val="0"/>
          <w:sz w:val="22"/>
          <w:szCs w:val="22"/>
          <w:lang w:val="nl-NL"/>
        </w:rPr>
        <w:t>j</w:t>
      </w:r>
    </w:p>
    <w:p w14:paraId="50539B4E" w14:textId="435D0F52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279E53D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095C3034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30B1E29B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315A0E"/>
    <w:rsid w:val="00430C16"/>
    <w:rsid w:val="00581CDD"/>
    <w:rsid w:val="005A2B2B"/>
    <w:rsid w:val="005B4147"/>
    <w:rsid w:val="00624C11"/>
    <w:rsid w:val="00747DD9"/>
    <w:rsid w:val="00760732"/>
    <w:rsid w:val="007744BD"/>
    <w:rsid w:val="007E3CD9"/>
    <w:rsid w:val="00857174"/>
    <w:rsid w:val="008A15EC"/>
    <w:rsid w:val="0096641B"/>
    <w:rsid w:val="00A041C4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A0994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BA695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2025-07-23T13:11:00Z</cp:lastPrinted>
  <dcterms:created xsi:type="dcterms:W3CDTF">2025-07-23T13:11:00Z</dcterms:created>
  <dcterms:modified xsi:type="dcterms:W3CDTF">2025-07-23T13:11:00Z</dcterms:modified>
</cp:coreProperties>
</file>