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1B1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1626</w:t>
      </w:r>
    </w:p>
    <w:p w14:paraId="36411188"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Zakona o radu (Sl.glasnik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i 113/2017</w:t>
      </w:r>
      <w:r w:rsidRPr="006A3CFA">
        <w:rPr>
          <w:sz w:val="22"/>
          <w:szCs w:val="22"/>
        </w:rPr>
        <w:t>)</w:t>
      </w:r>
      <w:r w:rsidRPr="006A3CFA">
        <w:rPr>
          <w:snapToGrid w:val="0"/>
          <w:color w:val="000000"/>
          <w:sz w:val="22"/>
          <w:szCs w:val="22"/>
        </w:rPr>
        <w:t xml:space="preserve">, </w:t>
      </w:r>
      <w:r w:rsidRPr="006A3CFA">
        <w:rPr>
          <w:snapToGrid w:val="0"/>
          <w:color w:val="000000"/>
          <w:sz w:val="22"/>
          <w:szCs w:val="22"/>
          <w:lang w:val="en-GB"/>
        </w:rPr>
        <w:t xml:space="preserve">kao i </w:t>
      </w:r>
      <w:r w:rsidRPr="006A3CFA">
        <w:rPr>
          <w:snapToGrid w:val="0"/>
          <w:color w:val="000000"/>
          <w:sz w:val="22"/>
          <w:szCs w:val="22"/>
        </w:rPr>
        <w:t xml:space="preserve">čl. 46 - 52. Kolektivnog ugovora Instituta za puteve ad, Beograd, donosim  </w:t>
      </w:r>
    </w:p>
    <w:p w14:paraId="794A6685" w14:textId="77777777" w:rsidR="00106AE4" w:rsidRPr="006A3CFA" w:rsidRDefault="00106AE4" w:rsidP="00106AE4">
      <w:pPr>
        <w:widowControl w:val="0"/>
        <w:tabs>
          <w:tab w:val="left" w:pos="170"/>
        </w:tabs>
        <w:spacing w:before="20"/>
        <w:jc w:val="both"/>
        <w:rPr>
          <w:snapToGrid w:val="0"/>
          <w:color w:val="000000"/>
          <w:sz w:val="22"/>
          <w:szCs w:val="22"/>
        </w:rPr>
      </w:pPr>
    </w:p>
    <w:p w14:paraId="364BED8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9E465E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A272809" w14:textId="77777777" w:rsidR="00106AE4" w:rsidRPr="006A3CFA" w:rsidRDefault="00106AE4" w:rsidP="00106AE4">
      <w:pPr>
        <w:jc w:val="center"/>
        <w:rPr>
          <w:snapToGrid w:val="0"/>
          <w:color w:val="000000"/>
          <w:sz w:val="22"/>
          <w:szCs w:val="22"/>
        </w:rPr>
      </w:pPr>
    </w:p>
    <w:p w14:paraId="4CAD5E15" w14:textId="77777777" w:rsidR="00136AB5" w:rsidRDefault="00106AE4" w:rsidP="00136AB5">
      <w:pPr>
        <w:ind w:left="708" w:firstLine="708"/>
        <w:rPr>
          <w:sz w:val="22"/>
          <w:szCs w:val="22"/>
        </w:rPr>
      </w:pPr>
      <w:r w:rsidRPr="006A3CFA">
        <w:rPr>
          <w:snapToGrid w:val="0"/>
          <w:color w:val="000000"/>
          <w:sz w:val="22"/>
          <w:szCs w:val="22"/>
        </w:rPr>
        <w:t xml:space="preserve">Zaposlenom  </w:t>
      </w:r>
      <w:r w:rsidR="00931D71">
        <w:rPr>
          <w:sz w:val="22"/>
          <w:szCs w:val="22"/>
        </w:rPr>
        <w:t>Radulović</w:t>
      </w:r>
      <w:r w:rsidRPr="006A3CFA">
        <w:rPr>
          <w:sz w:val="22"/>
          <w:szCs w:val="22"/>
        </w:rPr>
        <w:t xml:space="preserve">  </w:t>
      </w:r>
      <w:r w:rsidR="00931D71">
        <w:rPr>
          <w:sz w:val="22"/>
          <w:szCs w:val="22"/>
        </w:rPr>
        <w:t>Nikol</w:t>
      </w:r>
      <w:r w:rsidR="00136AB5">
        <w:rPr>
          <w:sz w:val="22"/>
          <w:szCs w:val="22"/>
        </w:rPr>
        <w:t>i</w:t>
      </w:r>
      <w:r w:rsidR="00500F76">
        <w:rPr>
          <w:sz w:val="22"/>
          <w:szCs w:val="22"/>
        </w:rPr>
        <w:t>,</w:t>
      </w:r>
      <w:r w:rsidR="00136AB5">
        <w:rPr>
          <w:sz w:val="22"/>
          <w:szCs w:val="22"/>
        </w:rPr>
        <w:t xml:space="preserve"> </w:t>
      </w:r>
      <w:r w:rsidRPr="006A3CFA">
        <w:rPr>
          <w:snapToGrid w:val="0"/>
          <w:color w:val="000000"/>
          <w:sz w:val="22"/>
          <w:szCs w:val="22"/>
        </w:rPr>
        <w:t xml:space="preserve">koji obavlja poslove  </w:t>
      </w:r>
      <w:r w:rsidR="00931D71">
        <w:rPr>
          <w:sz w:val="22"/>
          <w:szCs w:val="22"/>
        </w:rPr>
        <w:t>Glavn</w:t>
      </w:r>
      <w:r w:rsidR="00136AB5">
        <w:rPr>
          <w:sz w:val="22"/>
          <w:szCs w:val="22"/>
        </w:rPr>
        <w:t>og</w:t>
      </w:r>
      <w:r w:rsidR="00931D71">
        <w:rPr>
          <w:sz w:val="22"/>
          <w:szCs w:val="22"/>
        </w:rPr>
        <w:t xml:space="preserve"> inženjer</w:t>
      </w:r>
      <w:r w:rsidR="00136AB5">
        <w:rPr>
          <w:sz w:val="22"/>
          <w:szCs w:val="22"/>
        </w:rPr>
        <w:t xml:space="preserve">a, </w:t>
      </w:r>
      <w:r w:rsidR="00931D71">
        <w:rPr>
          <w:sz w:val="22"/>
          <w:szCs w:val="22"/>
        </w:rPr>
        <w:t xml:space="preserve">Institut za puteve </w:t>
      </w:r>
    </w:p>
    <w:p w14:paraId="4D48FA37" w14:textId="275DFAF6" w:rsidR="00106AE4" w:rsidRPr="006A3CFA" w:rsidRDefault="00931D71" w:rsidP="00136AB5">
      <w:pPr>
        <w:rPr>
          <w:sz w:val="22"/>
          <w:szCs w:val="22"/>
        </w:rPr>
      </w:pPr>
      <w:r>
        <w:rPr>
          <w:sz w:val="22"/>
          <w:szCs w:val="22"/>
        </w:rPr>
        <w:t xml:space="preserve">ad, </w:t>
      </w:r>
      <w:r w:rsidR="00136AB5">
        <w:rPr>
          <w:sz w:val="22"/>
          <w:szCs w:val="22"/>
        </w:rPr>
        <w:t>B</w:t>
      </w:r>
      <w:r>
        <w:rPr>
          <w:sz w:val="22"/>
          <w:szCs w:val="22"/>
        </w:rPr>
        <w:t>eograd / Zavod za projektovanje "</w:t>
      </w:r>
      <w:r w:rsidR="00136AB5">
        <w:rPr>
          <w:sz w:val="22"/>
          <w:szCs w:val="22"/>
        </w:rPr>
        <w:t>T</w:t>
      </w:r>
      <w:r>
        <w:rPr>
          <w:sz w:val="22"/>
          <w:szCs w:val="22"/>
        </w:rPr>
        <w:t>rasa" / Odeljenje za geodeziju</w:t>
      </w:r>
    </w:p>
    <w:p w14:paraId="03B3E541"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76E96DA"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589DF16D"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E43C055"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48365FA2"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68FFB320" w14:textId="77777777" w:rsidR="00106AE4" w:rsidRPr="006A3CFA" w:rsidRDefault="00931D71" w:rsidP="00106AE4">
      <w:pPr>
        <w:rPr>
          <w:sz w:val="22"/>
          <w:szCs w:val="22"/>
        </w:rPr>
      </w:pPr>
      <w:r>
        <w:rPr>
          <w:sz w:val="22"/>
          <w:szCs w:val="22"/>
        </w:rPr>
        <w:t>25.08.2025.</w:t>
      </w:r>
      <w:r w:rsidR="00106AE4" w:rsidRPr="006A3CFA">
        <w:rPr>
          <w:snapToGrid w:val="0"/>
          <w:color w:val="000000"/>
          <w:sz w:val="22"/>
          <w:szCs w:val="22"/>
        </w:rPr>
        <w:t xml:space="preserve">do  </w:t>
      </w:r>
      <w:r>
        <w:rPr>
          <w:sz w:val="22"/>
          <w:szCs w:val="22"/>
        </w:rPr>
        <w:t>05.09.2025.</w:t>
      </w:r>
      <w:r w:rsidR="00500F76">
        <w:rPr>
          <w:sz w:val="22"/>
          <w:szCs w:val="22"/>
        </w:rPr>
        <w:t xml:space="preserve"> </w:t>
      </w:r>
      <w:r w:rsidR="00106AE4" w:rsidRPr="006A3CFA">
        <w:rPr>
          <w:snapToGrid w:val="0"/>
          <w:color w:val="000000"/>
          <w:sz w:val="22"/>
          <w:szCs w:val="22"/>
        </w:rPr>
        <w:t>godine.</w:t>
      </w:r>
    </w:p>
    <w:p w14:paraId="3487B455"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08.09.2025.</w:t>
      </w:r>
      <w:r w:rsidR="003A01C7" w:rsidRPr="006A3CFA">
        <w:rPr>
          <w:sz w:val="22"/>
          <w:szCs w:val="22"/>
        </w:rPr>
        <w:t xml:space="preserve"> </w:t>
      </w:r>
      <w:r w:rsidRPr="006A3CFA">
        <w:rPr>
          <w:snapToGrid w:val="0"/>
          <w:color w:val="000000"/>
          <w:sz w:val="22"/>
          <w:szCs w:val="22"/>
        </w:rPr>
        <w:t>godine.</w:t>
      </w:r>
    </w:p>
    <w:p w14:paraId="551DF552"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godišnjeg odmora koristiće u trajanju od </w:t>
      </w:r>
      <w:r w:rsidR="00931D71">
        <w:rPr>
          <w:sz w:val="22"/>
          <w:szCs w:val="22"/>
        </w:rPr>
        <w:t>20</w:t>
      </w:r>
      <w:r w:rsidR="003A01C7" w:rsidRPr="006A3CFA">
        <w:rPr>
          <w:sz w:val="22"/>
          <w:szCs w:val="22"/>
        </w:rPr>
        <w:t xml:space="preserve"> </w:t>
      </w:r>
      <w:r w:rsidRPr="006A3CFA">
        <w:rPr>
          <w:sz w:val="22"/>
          <w:szCs w:val="22"/>
        </w:rPr>
        <w:t xml:space="preserve"> </w:t>
      </w:r>
      <w:r w:rsidRPr="006A3CFA">
        <w:rPr>
          <w:snapToGrid w:val="0"/>
          <w:color w:val="000000"/>
          <w:sz w:val="22"/>
          <w:szCs w:val="22"/>
          <w:lang w:val="en-GB"/>
        </w:rPr>
        <w:t xml:space="preserve">radnih dana, </w:t>
      </w:r>
      <w:r w:rsidR="003A01C7" w:rsidRPr="006A3CFA">
        <w:rPr>
          <w:snapToGrid w:val="0"/>
          <w:color w:val="000000"/>
          <w:sz w:val="22"/>
          <w:szCs w:val="22"/>
          <w:lang w:val="en-GB"/>
        </w:rPr>
        <w:t>po dogovoru, a najkasnije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r w:rsidRPr="006A3CFA">
        <w:rPr>
          <w:snapToGrid w:val="0"/>
          <w:color w:val="000000"/>
          <w:sz w:val="22"/>
          <w:szCs w:val="22"/>
          <w:lang w:val="en-GB"/>
        </w:rPr>
        <w:t>godine, zaključno.</w:t>
      </w:r>
    </w:p>
    <w:p w14:paraId="79593FD3"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FF27736"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43D452AB" w14:textId="63DC7BBB"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C33AA" w14:paraId="0CCAB331" w14:textId="77777777" w:rsidTr="00136AB5">
        <w:trPr>
          <w:jc w:val="center"/>
        </w:trPr>
        <w:tc>
          <w:tcPr>
            <w:tcW w:w="5663" w:type="dxa"/>
            <w:noWrap/>
          </w:tcPr>
          <w:p w14:paraId="4374544B" w14:textId="77777777" w:rsidR="007C33AA" w:rsidRDefault="007244B4">
            <w:r>
              <w:rPr>
                <w:sz w:val="22"/>
                <w:szCs w:val="22"/>
              </w:rPr>
              <w:t>Osnov</w:t>
            </w:r>
          </w:p>
        </w:tc>
        <w:tc>
          <w:tcPr>
            <w:tcW w:w="3337" w:type="dxa"/>
            <w:noWrap/>
          </w:tcPr>
          <w:p w14:paraId="60D2A9D8" w14:textId="77777777" w:rsidR="007C33AA" w:rsidRDefault="007244B4">
            <w:r>
              <w:rPr>
                <w:sz w:val="22"/>
                <w:szCs w:val="22"/>
              </w:rPr>
              <w:t>Broj dana</w:t>
            </w:r>
          </w:p>
        </w:tc>
      </w:tr>
      <w:tr w:rsidR="007C33AA" w14:paraId="0030815B" w14:textId="77777777" w:rsidTr="00136AB5">
        <w:trPr>
          <w:jc w:val="center"/>
        </w:trPr>
        <w:tc>
          <w:tcPr>
            <w:tcW w:w="5663" w:type="dxa"/>
            <w:noWrap/>
          </w:tcPr>
          <w:p w14:paraId="57490B9B" w14:textId="77777777" w:rsidR="007C33AA" w:rsidRDefault="007244B4">
            <w:r>
              <w:rPr>
                <w:sz w:val="22"/>
                <w:szCs w:val="22"/>
              </w:rPr>
              <w:t>Zakonski minimum (čl. 43)</w:t>
            </w:r>
          </w:p>
        </w:tc>
        <w:tc>
          <w:tcPr>
            <w:tcW w:w="3337" w:type="dxa"/>
            <w:noWrap/>
          </w:tcPr>
          <w:p w14:paraId="284F2AFA" w14:textId="77777777" w:rsidR="007C33AA" w:rsidRDefault="007244B4">
            <w:r>
              <w:rPr>
                <w:sz w:val="22"/>
                <w:szCs w:val="22"/>
              </w:rPr>
              <w:t>20</w:t>
            </w:r>
          </w:p>
        </w:tc>
      </w:tr>
      <w:tr w:rsidR="007C33AA" w14:paraId="1D22D073" w14:textId="77777777" w:rsidTr="00136AB5">
        <w:trPr>
          <w:jc w:val="center"/>
        </w:trPr>
        <w:tc>
          <w:tcPr>
            <w:tcW w:w="5663" w:type="dxa"/>
            <w:noWrap/>
          </w:tcPr>
          <w:p w14:paraId="5FDF2CF0" w14:textId="77777777" w:rsidR="007C33AA" w:rsidRDefault="007244B4">
            <w:r>
              <w:rPr>
                <w:sz w:val="22"/>
                <w:szCs w:val="22"/>
              </w:rPr>
              <w:t>Radno iskustvo (čl. 45/3)</w:t>
            </w:r>
          </w:p>
        </w:tc>
        <w:tc>
          <w:tcPr>
            <w:tcW w:w="3337" w:type="dxa"/>
            <w:noWrap/>
          </w:tcPr>
          <w:p w14:paraId="0FCBEBD4" w14:textId="77777777" w:rsidR="007C33AA" w:rsidRDefault="007244B4">
            <w:r>
              <w:rPr>
                <w:sz w:val="22"/>
                <w:szCs w:val="22"/>
              </w:rPr>
              <w:t>6</w:t>
            </w:r>
          </w:p>
        </w:tc>
      </w:tr>
      <w:tr w:rsidR="007C33AA" w14:paraId="6F0A6E00" w14:textId="77777777" w:rsidTr="00136AB5">
        <w:trPr>
          <w:jc w:val="center"/>
        </w:trPr>
        <w:tc>
          <w:tcPr>
            <w:tcW w:w="5663" w:type="dxa"/>
            <w:noWrap/>
          </w:tcPr>
          <w:p w14:paraId="5BA39A9A" w14:textId="77777777" w:rsidR="007C33AA" w:rsidRDefault="007244B4">
            <w:r>
              <w:rPr>
                <w:sz w:val="22"/>
                <w:szCs w:val="22"/>
              </w:rPr>
              <w:t>Po osnovu složenosti posla (čl. 45/1)</w:t>
            </w:r>
          </w:p>
        </w:tc>
        <w:tc>
          <w:tcPr>
            <w:tcW w:w="3337" w:type="dxa"/>
            <w:noWrap/>
          </w:tcPr>
          <w:p w14:paraId="2E6EE315" w14:textId="77777777" w:rsidR="007C33AA" w:rsidRDefault="007244B4">
            <w:r>
              <w:rPr>
                <w:sz w:val="22"/>
                <w:szCs w:val="22"/>
              </w:rPr>
              <w:t>3</w:t>
            </w:r>
          </w:p>
        </w:tc>
      </w:tr>
      <w:tr w:rsidR="007C33AA" w14:paraId="7E2AC4F9" w14:textId="77777777" w:rsidTr="00136AB5">
        <w:trPr>
          <w:jc w:val="center"/>
        </w:trPr>
        <w:tc>
          <w:tcPr>
            <w:tcW w:w="5663" w:type="dxa"/>
            <w:noWrap/>
          </w:tcPr>
          <w:p w14:paraId="7E2AD9E0" w14:textId="77777777" w:rsidR="007C33AA" w:rsidRDefault="007244B4">
            <w:r>
              <w:rPr>
                <w:sz w:val="22"/>
                <w:szCs w:val="22"/>
              </w:rPr>
              <w:t>Uslovi rada (čl. 45/2)</w:t>
            </w:r>
          </w:p>
        </w:tc>
        <w:tc>
          <w:tcPr>
            <w:tcW w:w="3337" w:type="dxa"/>
            <w:noWrap/>
          </w:tcPr>
          <w:p w14:paraId="4CF56B86" w14:textId="77777777" w:rsidR="007C33AA" w:rsidRDefault="007244B4">
            <w:r>
              <w:rPr>
                <w:sz w:val="22"/>
                <w:szCs w:val="22"/>
              </w:rPr>
              <w:t>3</w:t>
            </w:r>
          </w:p>
        </w:tc>
      </w:tr>
    </w:tbl>
    <w:p w14:paraId="0B641316"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193CE81E"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0A1986B"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26132AF"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5E26068" w14:textId="77777777" w:rsidR="00CF372A" w:rsidRPr="006A3CFA" w:rsidRDefault="00CF372A" w:rsidP="00106AE4">
      <w:pPr>
        <w:widowControl w:val="0"/>
        <w:tabs>
          <w:tab w:val="left" w:pos="390"/>
        </w:tabs>
        <w:jc w:val="both"/>
        <w:rPr>
          <w:snapToGrid w:val="0"/>
          <w:color w:val="000000"/>
          <w:sz w:val="22"/>
          <w:szCs w:val="22"/>
          <w:lang w:val="nl-NL"/>
        </w:rPr>
      </w:pPr>
    </w:p>
    <w:p w14:paraId="189940CA" w14:textId="77777777" w:rsidR="00106AE4" w:rsidRDefault="00106AE4" w:rsidP="00106AE4">
      <w:pPr>
        <w:widowControl w:val="0"/>
        <w:tabs>
          <w:tab w:val="left" w:pos="390"/>
        </w:tabs>
        <w:rPr>
          <w:snapToGrid w:val="0"/>
          <w:color w:val="000000"/>
          <w:sz w:val="22"/>
          <w:szCs w:val="22"/>
          <w:lang w:val="nl-NL"/>
        </w:rPr>
      </w:pPr>
    </w:p>
    <w:p w14:paraId="4A57320A" w14:textId="77777777" w:rsidR="00951B12" w:rsidRPr="006A3CFA" w:rsidRDefault="00951B12" w:rsidP="00106AE4">
      <w:pPr>
        <w:widowControl w:val="0"/>
        <w:tabs>
          <w:tab w:val="left" w:pos="390"/>
        </w:tabs>
        <w:rPr>
          <w:snapToGrid w:val="0"/>
          <w:color w:val="000000"/>
          <w:sz w:val="22"/>
          <w:szCs w:val="22"/>
          <w:lang w:val="nl-NL"/>
        </w:rPr>
      </w:pPr>
    </w:p>
    <w:p w14:paraId="0E278D5E"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E66F98F"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6F80B571"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r w:rsidR="00106AE4" w:rsidRPr="006A3CFA">
        <w:rPr>
          <w:snapToGrid w:val="0"/>
          <w:color w:val="000000"/>
          <w:sz w:val="22"/>
          <w:szCs w:val="22"/>
          <w:lang w:val="en-GB"/>
        </w:rPr>
        <w:t xml:space="preserve">Sektoru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7BDAFBB" w14:textId="514B1014"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Nenad Tomić, mast.inž.građ.</w:t>
      </w:r>
      <w:r w:rsidRPr="006A3CFA">
        <w:rPr>
          <w:snapToGrid w:val="0"/>
          <w:sz w:val="22"/>
          <w:szCs w:val="22"/>
          <w:lang w:val="en-GB"/>
        </w:rPr>
        <w:t xml:space="preserve">       </w:t>
      </w:r>
    </w:p>
    <w:p w14:paraId="030B6032"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36AB5"/>
    <w:rsid w:val="001E0E26"/>
    <w:rsid w:val="002E411E"/>
    <w:rsid w:val="003134AE"/>
    <w:rsid w:val="003747AF"/>
    <w:rsid w:val="003A01C7"/>
    <w:rsid w:val="003B1528"/>
    <w:rsid w:val="003D7A04"/>
    <w:rsid w:val="003F642C"/>
    <w:rsid w:val="00453D8B"/>
    <w:rsid w:val="00500F76"/>
    <w:rsid w:val="00553C23"/>
    <w:rsid w:val="0056543B"/>
    <w:rsid w:val="00691A1F"/>
    <w:rsid w:val="006A3CFA"/>
    <w:rsid w:val="007244B4"/>
    <w:rsid w:val="007C33AA"/>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C8123"/>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3</cp:revision>
  <cp:lastPrinted>2025-08-12T12:55:00Z</cp:lastPrinted>
  <dcterms:created xsi:type="dcterms:W3CDTF">2025-08-12T12:55:00Z</dcterms:created>
  <dcterms:modified xsi:type="dcterms:W3CDTF">2025-08-12T12:56:00Z</dcterms:modified>
</cp:coreProperties>
</file>