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6CC37"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1396</w:t>
      </w:r>
      <w:r w:rsidRPr="00115EF0">
        <w:rPr>
          <w:sz w:val="22"/>
          <w:szCs w:val="22"/>
        </w:rPr>
        <w:fldChar w:fldCharType="end"/>
      </w:r>
    </w:p>
    <w:p w14:paraId="61152642"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03699F60"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0613E0D9"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43A5966F"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1D5C1EA3" w14:textId="649CA758" w:rsidR="00CD5733" w:rsidRPr="00EA49CD" w:rsidRDefault="00CD5733" w:rsidP="00EA49CD">
      <w:pPr>
        <w:ind w:firstLine="708"/>
        <w:rPr>
          <w:b/>
          <w:snapToGrid w:val="0"/>
          <w:color w:val="000000"/>
          <w:sz w:val="22"/>
          <w:szCs w:val="22"/>
          <w:lang w:eastAsia="en-US"/>
        </w:rPr>
      </w:pPr>
      <w:r w:rsidRPr="00115EF0">
        <w:rPr>
          <w:snapToGrid w:val="0"/>
          <w:color w:val="000000"/>
          <w:sz w:val="22"/>
          <w:szCs w:val="22"/>
          <w:lang w:eastAsia="en-US"/>
        </w:rPr>
        <w:t>Zaposleno</w:t>
      </w:r>
      <w:r w:rsidR="00EA49CD">
        <w:rPr>
          <w:snapToGrid w:val="0"/>
          <w:color w:val="000000"/>
          <w:sz w:val="22"/>
          <w:szCs w:val="22"/>
          <w:lang w:eastAsia="en-US"/>
        </w:rPr>
        <w:t>j</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Mirković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Biljan</w:t>
      </w:r>
      <w:r w:rsidR="00EA49CD">
        <w:rPr>
          <w:noProof/>
          <w:sz w:val="22"/>
          <w:szCs w:val="22"/>
        </w:rPr>
        <w:t>i</w:t>
      </w:r>
      <w:r w:rsidRPr="00115EF0">
        <w:rPr>
          <w:sz w:val="22"/>
          <w:szCs w:val="22"/>
        </w:rPr>
        <w:fldChar w:fldCharType="end"/>
      </w:r>
      <w:r w:rsidRPr="00EA49CD">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koj</w:t>
      </w:r>
      <w:r w:rsidR="00EA49CD">
        <w:rPr>
          <w:snapToGrid w:val="0"/>
          <w:color w:val="000000"/>
          <w:sz w:val="22"/>
          <w:szCs w:val="22"/>
          <w:lang w:eastAsia="en-US"/>
        </w:rPr>
        <w:t>a</w:t>
      </w:r>
      <w:r w:rsidRPr="00115EF0">
        <w:rPr>
          <w:snapToGrid w:val="0"/>
          <w:color w:val="000000"/>
          <w:sz w:val="22"/>
          <w:szCs w:val="22"/>
          <w:lang w:eastAsia="en-US"/>
        </w:rPr>
        <w:t xml:space="preserve">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Građevinsk</w:t>
      </w:r>
      <w:r w:rsidR="00EA49CD">
        <w:rPr>
          <w:noProof/>
          <w:sz w:val="22"/>
          <w:szCs w:val="22"/>
        </w:rPr>
        <w:t>og</w:t>
      </w:r>
      <w:r w:rsidR="001F47B1">
        <w:rPr>
          <w:noProof/>
          <w:sz w:val="22"/>
          <w:szCs w:val="22"/>
        </w:rPr>
        <w:t xml:space="preserve"> tehničar</w:t>
      </w:r>
      <w:r w:rsidR="00EA49CD">
        <w:rPr>
          <w:noProof/>
          <w:sz w:val="22"/>
          <w:szCs w:val="22"/>
        </w:rPr>
        <w:t>a</w:t>
      </w:r>
      <w:r w:rsidR="001F47B1">
        <w:rPr>
          <w:noProof/>
          <w:sz w:val="22"/>
          <w:szCs w:val="22"/>
        </w:rPr>
        <w:t xml:space="preserve"> </w:t>
      </w:r>
      <w:r w:rsidR="00EA49CD">
        <w:rPr>
          <w:noProof/>
          <w:sz w:val="22"/>
          <w:szCs w:val="22"/>
        </w:rPr>
        <w:t>II,</w:t>
      </w:r>
      <w:r w:rsidRPr="00115EF0">
        <w:rPr>
          <w:sz w:val="22"/>
          <w:szCs w:val="22"/>
        </w:rPr>
        <w:fldChar w:fldCharType="end"/>
      </w:r>
      <w:r w:rsidR="00EA49CD">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EA49CD">
        <w:rPr>
          <w:noProof/>
          <w:sz w:val="22"/>
          <w:szCs w:val="22"/>
        </w:rPr>
        <w:t>B</w:t>
      </w:r>
      <w:r w:rsidR="001F47B1">
        <w:rPr>
          <w:noProof/>
          <w:sz w:val="22"/>
          <w:szCs w:val="22"/>
        </w:rPr>
        <w:t>eograd</w:t>
      </w:r>
      <w:r w:rsidR="00EA49CD">
        <w:rPr>
          <w:noProof/>
          <w:sz w:val="22"/>
          <w:szCs w:val="22"/>
        </w:rPr>
        <w:t xml:space="preserve">, </w:t>
      </w:r>
      <w:r w:rsidR="001F47B1">
        <w:rPr>
          <w:noProof/>
          <w:sz w:val="22"/>
          <w:szCs w:val="22"/>
        </w:rPr>
        <w:t>Zavod za projektovanje "</w:t>
      </w:r>
      <w:r w:rsidR="00EA49CD">
        <w:rPr>
          <w:noProof/>
          <w:sz w:val="22"/>
          <w:szCs w:val="22"/>
        </w:rPr>
        <w:t>T</w:t>
      </w:r>
      <w:r w:rsidR="001F47B1">
        <w:rPr>
          <w:noProof/>
          <w:sz w:val="22"/>
          <w:szCs w:val="22"/>
        </w:rPr>
        <w:t>rasa"</w:t>
      </w:r>
      <w:r w:rsidR="00EA49CD">
        <w:rPr>
          <w:noProof/>
          <w:sz w:val="22"/>
          <w:szCs w:val="22"/>
        </w:rPr>
        <w:t xml:space="preserve">, </w:t>
      </w:r>
      <w:r w:rsidR="001F47B1">
        <w:rPr>
          <w:noProof/>
          <w:sz w:val="22"/>
          <w:szCs w:val="22"/>
        </w:rPr>
        <w:t>Odeljenje za mostove i konstrukcije</w:t>
      </w:r>
      <w:r w:rsidRPr="00115EF0">
        <w:rPr>
          <w:sz w:val="22"/>
          <w:szCs w:val="22"/>
        </w:rPr>
        <w:fldChar w:fldCharType="end"/>
      </w:r>
    </w:p>
    <w:p w14:paraId="72101812"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6E7867F7"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1C3971A2"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62C913EA"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570DDD76" w14:textId="77777777" w:rsidR="002D2481" w:rsidRPr="00115EF0" w:rsidRDefault="002D2481" w:rsidP="00CD5733">
      <w:pPr>
        <w:widowControl w:val="0"/>
        <w:tabs>
          <w:tab w:val="left" w:pos="4647"/>
        </w:tabs>
        <w:jc w:val="center"/>
        <w:rPr>
          <w:snapToGrid w:val="0"/>
          <w:color w:val="000000"/>
          <w:sz w:val="22"/>
          <w:szCs w:val="22"/>
          <w:lang w:eastAsia="en-US"/>
        </w:rPr>
      </w:pPr>
    </w:p>
    <w:p w14:paraId="49F5CF75"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10.07.2025.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23.07.2025.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7624A24D"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24.07.2025.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76736C44" w14:textId="5D90A69B" w:rsidR="00CD5733" w:rsidRPr="00115EF0" w:rsidRDefault="002D2481" w:rsidP="00EA49CD">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EA49CD">
        <w:rPr>
          <w:sz w:val="22"/>
          <w:szCs w:val="22"/>
        </w:rPr>
        <w:t>18</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450D5621" w14:textId="721FE59B"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w:t>
      </w:r>
      <w:r w:rsidR="00EA49CD">
        <w:rPr>
          <w:snapToGrid w:val="0"/>
          <w:color w:val="000000"/>
          <w:sz w:val="22"/>
          <w:szCs w:val="22"/>
          <w:lang w:eastAsia="en-US"/>
        </w:rPr>
        <w:t>a</w:t>
      </w:r>
      <w:r w:rsidR="00CD5733" w:rsidRPr="00115EF0">
        <w:rPr>
          <w:snapToGrid w:val="0"/>
          <w:color w:val="000000"/>
          <w:sz w:val="22"/>
          <w:szCs w:val="22"/>
          <w:lang w:eastAsia="en-US"/>
        </w:rPr>
        <w:t xml:space="preserve"> ima pravo na naknadu zarade u skladu sa zakonom.</w:t>
      </w:r>
    </w:p>
    <w:p w14:paraId="2BADF958"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4C437824" w14:textId="579A2E03"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Dužina godišnjeg odmora, zaposleno</w:t>
      </w:r>
      <w:r w:rsidR="00EA49CD">
        <w:rPr>
          <w:rFonts w:ascii="Times New Roman" w:hAnsi="Times New Roman"/>
          <w:sz w:val="22"/>
          <w:szCs w:val="22"/>
          <w:lang w:val="sr-Latn-CS"/>
        </w:rPr>
        <w:t>j</w:t>
      </w:r>
      <w:r w:rsidRPr="00115EF0">
        <w:rPr>
          <w:rFonts w:ascii="Times New Roman" w:hAnsi="Times New Roman"/>
          <w:sz w:val="22"/>
          <w:szCs w:val="22"/>
          <w:lang w:val="sr-Latn-CS"/>
        </w:rPr>
        <w:t xml:space="preserve">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557DBD" w14:paraId="21A58B99" w14:textId="77777777">
        <w:tc>
          <w:tcPr>
            <w:tcW w:w="700" w:type="dxa"/>
            <w:noWrap/>
          </w:tcPr>
          <w:p w14:paraId="5364C861" w14:textId="77777777" w:rsidR="00557DBD" w:rsidRDefault="00000000">
            <w:r>
              <w:rPr>
                <w:sz w:val="22"/>
                <w:szCs w:val="22"/>
              </w:rPr>
              <w:t>Osnov</w:t>
            </w:r>
          </w:p>
        </w:tc>
        <w:tc>
          <w:tcPr>
            <w:tcW w:w="700" w:type="dxa"/>
            <w:noWrap/>
          </w:tcPr>
          <w:p w14:paraId="5C682021" w14:textId="77777777" w:rsidR="00557DBD" w:rsidRDefault="00000000">
            <w:r>
              <w:rPr>
                <w:sz w:val="22"/>
                <w:szCs w:val="22"/>
              </w:rPr>
              <w:t>Broj dana</w:t>
            </w:r>
          </w:p>
        </w:tc>
      </w:tr>
      <w:tr w:rsidR="00557DBD" w14:paraId="00C6CCB8" w14:textId="77777777">
        <w:tc>
          <w:tcPr>
            <w:tcW w:w="700" w:type="dxa"/>
            <w:noWrap/>
          </w:tcPr>
          <w:p w14:paraId="66E93EDA" w14:textId="77777777" w:rsidR="00557DBD" w:rsidRDefault="00000000">
            <w:r>
              <w:rPr>
                <w:sz w:val="22"/>
                <w:szCs w:val="22"/>
              </w:rPr>
              <w:t>Zakonski minimum (čl. 43)</w:t>
            </w:r>
          </w:p>
        </w:tc>
        <w:tc>
          <w:tcPr>
            <w:tcW w:w="700" w:type="dxa"/>
            <w:noWrap/>
          </w:tcPr>
          <w:p w14:paraId="1D1D1BF8" w14:textId="77777777" w:rsidR="00557DBD" w:rsidRDefault="00000000">
            <w:r>
              <w:rPr>
                <w:sz w:val="22"/>
                <w:szCs w:val="22"/>
              </w:rPr>
              <w:t>20</w:t>
            </w:r>
          </w:p>
        </w:tc>
      </w:tr>
      <w:tr w:rsidR="00557DBD" w14:paraId="2C191CE7" w14:textId="77777777">
        <w:tc>
          <w:tcPr>
            <w:tcW w:w="700" w:type="dxa"/>
            <w:noWrap/>
          </w:tcPr>
          <w:p w14:paraId="65A8573A" w14:textId="77777777" w:rsidR="00557DBD" w:rsidRDefault="00000000">
            <w:r>
              <w:rPr>
                <w:sz w:val="22"/>
                <w:szCs w:val="22"/>
              </w:rPr>
              <w:t>Radno iskustvo (čl. 45/3)</w:t>
            </w:r>
          </w:p>
        </w:tc>
        <w:tc>
          <w:tcPr>
            <w:tcW w:w="700" w:type="dxa"/>
            <w:noWrap/>
          </w:tcPr>
          <w:p w14:paraId="0627489B" w14:textId="77777777" w:rsidR="00557DBD" w:rsidRDefault="00000000">
            <w:r>
              <w:rPr>
                <w:sz w:val="22"/>
                <w:szCs w:val="22"/>
              </w:rPr>
              <w:t>6</w:t>
            </w:r>
          </w:p>
        </w:tc>
      </w:tr>
      <w:tr w:rsidR="00557DBD" w14:paraId="65AC73C9" w14:textId="77777777">
        <w:tc>
          <w:tcPr>
            <w:tcW w:w="700" w:type="dxa"/>
            <w:noWrap/>
          </w:tcPr>
          <w:p w14:paraId="5A76A567" w14:textId="77777777" w:rsidR="00557DBD" w:rsidRDefault="00000000">
            <w:r>
              <w:rPr>
                <w:sz w:val="22"/>
                <w:szCs w:val="22"/>
              </w:rPr>
              <w:t>Po osnovu složenosti posla (čl. 45/1)</w:t>
            </w:r>
          </w:p>
        </w:tc>
        <w:tc>
          <w:tcPr>
            <w:tcW w:w="700" w:type="dxa"/>
            <w:noWrap/>
          </w:tcPr>
          <w:p w14:paraId="14B4584E" w14:textId="77777777" w:rsidR="00557DBD" w:rsidRDefault="00000000">
            <w:r>
              <w:rPr>
                <w:sz w:val="22"/>
                <w:szCs w:val="22"/>
              </w:rPr>
              <w:t>1</w:t>
            </w:r>
          </w:p>
        </w:tc>
      </w:tr>
      <w:tr w:rsidR="00557DBD" w14:paraId="0619C78D" w14:textId="77777777">
        <w:tc>
          <w:tcPr>
            <w:tcW w:w="700" w:type="dxa"/>
            <w:noWrap/>
          </w:tcPr>
          <w:p w14:paraId="23E2E2DA" w14:textId="77777777" w:rsidR="00557DBD" w:rsidRDefault="00000000">
            <w:r>
              <w:rPr>
                <w:sz w:val="22"/>
                <w:szCs w:val="22"/>
              </w:rPr>
              <w:t>Uslovi rada (čl. 45/2)</w:t>
            </w:r>
          </w:p>
        </w:tc>
        <w:tc>
          <w:tcPr>
            <w:tcW w:w="700" w:type="dxa"/>
            <w:noWrap/>
          </w:tcPr>
          <w:p w14:paraId="52259033" w14:textId="77777777" w:rsidR="00557DBD" w:rsidRDefault="00000000">
            <w:r>
              <w:rPr>
                <w:sz w:val="22"/>
                <w:szCs w:val="22"/>
              </w:rPr>
              <w:t>1</w:t>
            </w:r>
          </w:p>
        </w:tc>
      </w:tr>
      <w:tr w:rsidR="00557DBD" w14:paraId="714130FB" w14:textId="77777777">
        <w:tc>
          <w:tcPr>
            <w:tcW w:w="700" w:type="dxa"/>
            <w:noWrap/>
          </w:tcPr>
          <w:p w14:paraId="26092997" w14:textId="77777777" w:rsidR="00557DBD" w:rsidRDefault="00000000">
            <w:r>
              <w:rPr>
                <w:sz w:val="22"/>
                <w:szCs w:val="22"/>
              </w:rPr>
              <w:t>Zaposlenom sleduje</w:t>
            </w:r>
          </w:p>
        </w:tc>
        <w:tc>
          <w:tcPr>
            <w:tcW w:w="700" w:type="dxa"/>
            <w:noWrap/>
          </w:tcPr>
          <w:p w14:paraId="488D56A1" w14:textId="77777777" w:rsidR="00557DBD" w:rsidRDefault="00000000">
            <w:r>
              <w:rPr>
                <w:sz w:val="22"/>
                <w:szCs w:val="22"/>
              </w:rPr>
              <w:t>28</w:t>
            </w:r>
          </w:p>
        </w:tc>
      </w:tr>
    </w:tbl>
    <w:p w14:paraId="6D010CDC" w14:textId="77777777" w:rsidR="002D2481" w:rsidRDefault="002D2481" w:rsidP="002D2481">
      <w:pPr>
        <w:jc w:val="center"/>
        <w:rPr>
          <w:sz w:val="22"/>
          <w:szCs w:val="22"/>
        </w:rPr>
      </w:pPr>
    </w:p>
    <w:p w14:paraId="5C57418A" w14:textId="68DE10E2"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Vreme korišćenja godišnjeg odmora je utvrđeno u skladu sa potrebama posla, uz konsultaciju zaposlen</w:t>
      </w:r>
      <w:r w:rsidR="00EA49CD">
        <w:rPr>
          <w:sz w:val="22"/>
          <w:szCs w:val="22"/>
          <w:lang w:val="sr-Latn-CS"/>
        </w:rPr>
        <w:t>e</w:t>
      </w:r>
      <w:r w:rsidRPr="00115EF0">
        <w:rPr>
          <w:sz w:val="22"/>
          <w:szCs w:val="22"/>
          <w:lang w:val="sr-Latn-CS"/>
        </w:rPr>
        <w:t xml:space="preserve">, u skladu sa čl.75. </w:t>
      </w:r>
      <w:r w:rsidRPr="00115EF0">
        <w:rPr>
          <w:sz w:val="22"/>
          <w:szCs w:val="22"/>
          <w:lang w:val="nl-NL"/>
        </w:rPr>
        <w:t>Zakona o radu, nakon čega je doneto rešenje kao u dispozitivu.</w:t>
      </w:r>
    </w:p>
    <w:p w14:paraId="1A7A4172"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5F2D84FC"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705397D4" w14:textId="77777777" w:rsidR="00CD5733" w:rsidRPr="00115EF0" w:rsidRDefault="00CD5733" w:rsidP="00CD5733">
      <w:pPr>
        <w:widowControl w:val="0"/>
        <w:tabs>
          <w:tab w:val="left" w:pos="390"/>
        </w:tabs>
        <w:rPr>
          <w:snapToGrid w:val="0"/>
          <w:color w:val="000000"/>
          <w:sz w:val="22"/>
          <w:szCs w:val="22"/>
          <w:lang w:val="nl-NL" w:eastAsia="en-US"/>
        </w:rPr>
      </w:pPr>
    </w:p>
    <w:p w14:paraId="51F48984" w14:textId="77777777" w:rsidR="00CD5733" w:rsidRDefault="00CD5733" w:rsidP="00CD5733">
      <w:pPr>
        <w:widowControl w:val="0"/>
        <w:tabs>
          <w:tab w:val="left" w:pos="396"/>
        </w:tabs>
        <w:ind w:left="396"/>
        <w:rPr>
          <w:snapToGrid w:val="0"/>
          <w:color w:val="000000"/>
          <w:sz w:val="22"/>
          <w:szCs w:val="22"/>
          <w:lang w:val="nl-NL" w:eastAsia="en-US"/>
        </w:rPr>
      </w:pPr>
    </w:p>
    <w:p w14:paraId="2D4C5D34"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65A05BF8" w14:textId="254C99E5" w:rsidR="00FD5B16" w:rsidRDefault="00FD5B16" w:rsidP="00FD5B16">
      <w:pPr>
        <w:rPr>
          <w:snapToGrid w:val="0"/>
          <w:sz w:val="22"/>
          <w:szCs w:val="22"/>
          <w:lang w:val="nl-NL"/>
        </w:rPr>
      </w:pPr>
      <w:r>
        <w:rPr>
          <w:snapToGrid w:val="0"/>
          <w:sz w:val="22"/>
          <w:szCs w:val="22"/>
          <w:lang w:val="nl-NL"/>
        </w:rPr>
        <w:t>- Zaposleno</w:t>
      </w:r>
      <w:r w:rsidR="00EA49CD">
        <w:rPr>
          <w:snapToGrid w:val="0"/>
          <w:sz w:val="22"/>
          <w:szCs w:val="22"/>
          <w:lang w:val="nl-NL"/>
        </w:rPr>
        <w:t>j</w:t>
      </w:r>
    </w:p>
    <w:p w14:paraId="53F52F41"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0022BB9D"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4F843832" w14:textId="77777777" w:rsidR="00FD5B16" w:rsidRDefault="00FD5B16" w:rsidP="00FD5B16">
      <w:pPr>
        <w:rPr>
          <w:snapToGrid w:val="0"/>
          <w:sz w:val="22"/>
          <w:szCs w:val="22"/>
          <w:lang w:val="en-GB"/>
        </w:rPr>
      </w:pPr>
      <w:r>
        <w:rPr>
          <w:snapToGrid w:val="0"/>
          <w:sz w:val="22"/>
          <w:szCs w:val="22"/>
          <w:lang w:val="en-GB"/>
        </w:rPr>
        <w:t xml:space="preserve">       </w:t>
      </w:r>
    </w:p>
    <w:p w14:paraId="1E6CBEEB"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252DF"/>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557DBD"/>
    <w:rsid w:val="00581CDD"/>
    <w:rsid w:val="005A2B2B"/>
    <w:rsid w:val="005B4147"/>
    <w:rsid w:val="00624C11"/>
    <w:rsid w:val="00747DD9"/>
    <w:rsid w:val="00760732"/>
    <w:rsid w:val="007744BD"/>
    <w:rsid w:val="00857174"/>
    <w:rsid w:val="008A15EC"/>
    <w:rsid w:val="0096641B"/>
    <w:rsid w:val="00A041C4"/>
    <w:rsid w:val="00A5539B"/>
    <w:rsid w:val="00A65E83"/>
    <w:rsid w:val="00BA7606"/>
    <w:rsid w:val="00C136B7"/>
    <w:rsid w:val="00CA131C"/>
    <w:rsid w:val="00CD5733"/>
    <w:rsid w:val="00CF28AE"/>
    <w:rsid w:val="00D6240D"/>
    <w:rsid w:val="00D86B23"/>
    <w:rsid w:val="00DF004B"/>
    <w:rsid w:val="00E36859"/>
    <w:rsid w:val="00EA266D"/>
    <w:rsid w:val="00EA49C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236FA"/>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2025-06-12T12:27:00Z</cp:lastPrinted>
  <dcterms:created xsi:type="dcterms:W3CDTF">2025-06-12T12:28:00Z</dcterms:created>
  <dcterms:modified xsi:type="dcterms:W3CDTF">2025-06-12T12:28:00Z</dcterms:modified>
</cp:coreProperties>
</file>