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501 25</w:t>
      </w:r>
    </w:p>
    <w:p w14:paraId="10E90A98" w14:textId="52ED36CC" w:rsidR="00BA3D21" w:rsidRDefault="00285FB0" w:rsidP="00BA3D21">
      <w:pPr>
        <w:widowControl w:val="0"/>
        <w:tabs>
          <w:tab w:val="left" w:pos="170"/>
        </w:tabs>
        <w:ind w:left="170"/>
      </w:pPr>
      <w:r>
        <w:tab/>
      </w:r>
      <w:r w:rsidR="0015782B">
        <w:t xml:space="preserve">  </w:t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15782B">
      <w:pPr>
        <w:widowControl w:val="0"/>
        <w:ind w:left="-142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proofErr w:type="gramStart"/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>kao</w:t>
      </w:r>
      <w:proofErr w:type="gramEnd"/>
      <w:r w:rsidR="004F4BE4" w:rsidRPr="00BA3D21">
        <w:rPr>
          <w:snapToGrid w:val="0"/>
          <w:color w:val="000000"/>
          <w:lang w:eastAsia="en-US"/>
        </w:rPr>
        <w:t xml:space="preserve">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15782B">
      <w:pPr>
        <w:widowControl w:val="0"/>
        <w:ind w:left="-142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15782B">
      <w:pPr>
        <w:ind w:left="-142"/>
      </w:pPr>
    </w:p>
    <w:p w14:paraId="0086C472" w14:textId="77777777" w:rsidR="00285FB0" w:rsidRPr="004F4BE4" w:rsidRDefault="00285FB0" w:rsidP="004F4BE4"/>
    <w:p w14:paraId="4D2AF94B" w14:textId="2D44C410" w:rsidR="004F4BE4" w:rsidRPr="004F4BE4" w:rsidRDefault="0015782B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</w:t>
      </w:r>
      <w:r w:rsidR="004F4BE4" w:rsidRPr="004F4BE4">
        <w:rPr>
          <w:rFonts w:ascii="Times New Roman" w:hAnsi="Times New Roman"/>
          <w:lang w:val="sr-Latn-CS"/>
        </w:rPr>
        <w:t>R E Š E N J E</w:t>
      </w:r>
      <w:r w:rsidR="004F4BE4"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04996867" w14:textId="60B584A2" w:rsidR="004F4BE4" w:rsidRPr="004F4BE4" w:rsidRDefault="004F4BE4" w:rsidP="0015782B">
      <w:pPr>
        <w:ind w:firstLine="708"/>
      </w:pPr>
      <w:r w:rsidRPr="004F4BE4">
        <w:t xml:space="preserve">Zaposlenom </w:t>
      </w:r>
      <w:r w:rsidR="003E67F8">
        <w:t>Stanimirović</w:t>
      </w:r>
      <w:r w:rsidRPr="004F4BE4">
        <w:t xml:space="preserve"> </w:t>
      </w:r>
      <w:r w:rsidR="003E67F8">
        <w:t>Goran</w:t>
      </w:r>
      <w:r w:rsidR="0015782B">
        <w:t>u</w:t>
      </w:r>
      <w:r w:rsidR="00285FB0">
        <w:t>,</w:t>
      </w:r>
      <w:r w:rsidRPr="004F4BE4">
        <w:rPr>
          <w:snapToGrid w:val="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koji obavlja poslove </w:t>
      </w:r>
      <w:r w:rsidRPr="004F4BE4">
        <w:fldChar w:fldCharType="begin"/>
      </w:r>
      <w:r w:rsidRPr="004F4BE4">
        <w:instrText xml:space="preserve"> MERGEFIELD P_RadnoMestoNaziv </w:instrText>
      </w:r>
      <w:r w:rsidRPr="004F4BE4">
        <w:fldChar w:fldCharType="separate"/>
      </w:r>
      <w:r w:rsidR="003E67F8">
        <w:rPr>
          <w:noProof/>
        </w:rPr>
        <w:t>Automehaničar</w:t>
      </w:r>
      <w:r w:rsidR="0015782B">
        <w:rPr>
          <w:noProof/>
        </w:rPr>
        <w:t>a</w:t>
      </w:r>
      <w:r w:rsidR="003E67F8">
        <w:rPr>
          <w:noProof/>
        </w:rPr>
        <w:t xml:space="preserve"> </w:t>
      </w:r>
      <w:r w:rsidR="0015782B">
        <w:rPr>
          <w:noProof/>
        </w:rPr>
        <w:t>I,</w:t>
      </w:r>
      <w:r w:rsidRPr="004F4BE4">
        <w:fldChar w:fldCharType="end"/>
      </w:r>
      <w:r w:rsidR="003E67F8" w:rsidRPr="004F4BE4">
        <w:t xml:space="preserve"> </w:t>
      </w:r>
      <w:r w:rsidRPr="004F4BE4">
        <w:t xml:space="preserve"> </w:t>
      </w:r>
      <w:r w:rsidRPr="004F4BE4">
        <w:rPr>
          <w:snapToGrid w:val="0"/>
          <w:color w:val="000000"/>
        </w:rPr>
        <w:t>na određeno vreme</w:t>
      </w:r>
      <w:r w:rsidR="0015782B">
        <w:rPr>
          <w:snapToGrid w:val="0"/>
          <w:color w:val="000000"/>
        </w:rPr>
        <w:t xml:space="preserve">, </w:t>
      </w:r>
      <w:r w:rsidR="00B745DF">
        <w:t xml:space="preserve">Institut za puteve ad, </w:t>
      </w:r>
      <w:r w:rsidR="0015782B">
        <w:t>B</w:t>
      </w:r>
      <w:r w:rsidR="00B745DF">
        <w:t>eograd / Sektor pravnih i opštih poslova i razvoja ljudskih resursa / Služba radionice i voznog parka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42226FD5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15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4BBFCD14" w:rsidR="004F4BE4" w:rsidRPr="004F4BE4" w:rsidRDefault="008D0375" w:rsidP="0015782B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</w:t>
      </w:r>
      <w:r w:rsidR="002B5AD6">
        <w:t>08.07.2025.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28.07.2025.</w:t>
      </w:r>
      <w:r w:rsidR="0028279D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182B4B4A" w:rsidR="004F4BE4" w:rsidRPr="00BA3D21" w:rsidRDefault="004F4BE4" w:rsidP="0015782B">
      <w:pPr>
        <w:spacing w:before="120"/>
        <w:ind w:firstLine="708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</w:t>
      </w:r>
      <w:proofErr w:type="spellStart"/>
      <w:r w:rsidRPr="008D0375">
        <w:rPr>
          <w:snapToGrid w:val="0"/>
          <w:color w:val="000000"/>
          <w:lang w:val="en-GB" w:eastAsia="en-US"/>
        </w:rPr>
        <w:t>posao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se </w:t>
      </w:r>
      <w:proofErr w:type="spellStart"/>
      <w:r w:rsidRPr="008D0375">
        <w:rPr>
          <w:snapToGrid w:val="0"/>
          <w:color w:val="000000"/>
          <w:lang w:val="en-GB" w:eastAsia="en-US"/>
        </w:rPr>
        <w:t>ima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D0375">
        <w:rPr>
          <w:snapToGrid w:val="0"/>
          <w:color w:val="000000"/>
          <w:lang w:val="en-GB" w:eastAsia="en-US"/>
        </w:rPr>
        <w:t>javiti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r w:rsidR="00987A30">
        <w:t>29.07.2025.</w:t>
      </w:r>
      <w:r w:rsidRPr="00BA3D21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BA3D21">
        <w:rPr>
          <w:snapToGrid w:val="0"/>
          <w:color w:val="000000"/>
          <w:lang w:val="en-GB" w:eastAsia="en-US"/>
        </w:rPr>
        <w:t>godine</w:t>
      </w:r>
      <w:proofErr w:type="spellEnd"/>
      <w:r w:rsidRPr="00BA3D21">
        <w:rPr>
          <w:snapToGrid w:val="0"/>
          <w:color w:val="000000"/>
          <w:lang w:val="en-GB" w:eastAsia="en-US"/>
        </w:rPr>
        <w:t>.</w:t>
      </w:r>
    </w:p>
    <w:p w14:paraId="317B3757" w14:textId="795123B2" w:rsidR="00086189" w:rsidRDefault="00285FB0" w:rsidP="0015782B">
      <w:pPr>
        <w:pStyle w:val="BodyText"/>
        <w:spacing w:before="120"/>
        <w:ind w:right="-9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gramStart"/>
      <w:r w:rsidR="004F4BE4" w:rsidRPr="00BA3D21">
        <w:rPr>
          <w:rFonts w:ascii="Times New Roman" w:hAnsi="Times New Roman"/>
          <w:lang w:val="en-GB"/>
        </w:rPr>
        <w:t>vrem</w:t>
      </w:r>
      <w:proofErr w:type="spellStart"/>
      <w:r w:rsidR="004F4BE4" w:rsidRPr="00BA3D21">
        <w:rPr>
          <w:rFonts w:ascii="Times New Roman" w:hAnsi="Times New Roman"/>
          <w:lang w:val="en-GB"/>
        </w:rPr>
        <w:t>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zaposleni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22DC9CC9" w:rsidR="004F4BE4" w:rsidRPr="008D0375" w:rsidRDefault="004F4BE4" w:rsidP="0015782B">
      <w:pPr>
        <w:ind w:firstLine="709"/>
        <w:jc w:val="both"/>
      </w:pPr>
      <w:proofErr w:type="spellStart"/>
      <w:r w:rsidRPr="004F4BE4">
        <w:rPr>
          <w:lang w:val="en-GB"/>
        </w:rPr>
        <w:t>Zaposleni</w:t>
      </w:r>
      <w:proofErr w:type="spellEnd"/>
      <w:r w:rsidR="00987A30">
        <w:t xml:space="preserve"> Stanimirović Goran</w:t>
      </w:r>
      <w:r w:rsidR="008D0375">
        <w:t>,</w:t>
      </w:r>
      <w:r w:rsidR="00ED6656">
        <w:t xml:space="preserve"> </w:t>
      </w:r>
      <w:r w:rsidRPr="000B623A">
        <w:t>zasnovao je radni odnos na određeno vreme,</w:t>
      </w:r>
      <w:r w:rsidR="00ED6656">
        <w:t xml:space="preserve"> počev </w:t>
      </w:r>
      <w:r w:rsidR="008C5F4D">
        <w:t>od 03.02.2025.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8C5F4D">
        <w:t>Služba radionice i voznog parka</w:t>
      </w:r>
      <w:r w:rsidR="0015782B">
        <w:t>, Sektora pravnih i opštih poslova i razvoja ljudskih resursa,</w:t>
      </w:r>
      <w:r w:rsidRPr="008D0375">
        <w:t xml:space="preserve"> 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</w:t>
      </w:r>
      <w:r w:rsidR="0015782B">
        <w:rPr>
          <w:u w:val="single"/>
        </w:rPr>
        <w:t>6</w:t>
      </w:r>
      <w:r w:rsidR="00D02863">
        <w:rPr>
          <w:u w:val="single"/>
        </w:rPr>
        <w:t xml:space="preserve">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59A0CDBB" w:rsidR="004F4BE4" w:rsidRPr="008D0375" w:rsidRDefault="004F4BE4" w:rsidP="0015782B">
      <w:pPr>
        <w:ind w:firstLine="709"/>
        <w:jc w:val="both"/>
      </w:pPr>
      <w:r w:rsidRPr="008D0375">
        <w:t>Shodno čl. 72. Zakona o radu Republike Srbije, zaposleni ima pravo na</w:t>
      </w:r>
      <w:r w:rsidR="00BA3D21">
        <w:t xml:space="preserve"> srazmerni </w:t>
      </w:r>
      <w:r w:rsidRPr="008D0375">
        <w:t xml:space="preserve">deo godišnjeg odmora za </w:t>
      </w:r>
      <w:r w:rsidRPr="004F4BE4">
        <w:rPr>
          <w:u w:val="single"/>
          <w:lang w:val="sr-Cyrl-CS"/>
        </w:rPr>
        <w:t xml:space="preserve">  </w:t>
      </w:r>
      <w:r w:rsidR="0015782B">
        <w:rPr>
          <w:u w:val="single"/>
          <w:lang w:val="sr-Latn-RS"/>
        </w:rPr>
        <w:t xml:space="preserve"> 6 </w:t>
      </w:r>
      <w:r w:rsidRPr="004F4BE4">
        <w:rPr>
          <w:u w:val="single"/>
          <w:lang w:val="sr-Cyrl-CS"/>
        </w:rPr>
        <w:t xml:space="preserve">  </w:t>
      </w:r>
      <w:r w:rsidRPr="008D0375">
        <w:t xml:space="preserve"> meseci rada u </w:t>
      </w:r>
      <w:r w:rsidR="00E12B1E">
        <w:t xml:space="preserve">kalendarskoj </w:t>
      </w:r>
      <w:r w:rsidRPr="008D0375">
        <w:t>godini</w:t>
      </w:r>
      <w:r w:rsidR="0015782B">
        <w:t>.</w:t>
      </w:r>
    </w:p>
    <w:p w14:paraId="2C48375E" w14:textId="22A04F61" w:rsidR="004F4BE4" w:rsidRPr="00BA3D21" w:rsidRDefault="0015782B" w:rsidP="0015782B">
      <w:pPr>
        <w:widowControl w:val="0"/>
        <w:tabs>
          <w:tab w:val="left" w:pos="283"/>
        </w:tabs>
        <w:spacing w:before="17"/>
        <w:jc w:val="both"/>
        <w:rPr>
          <w:snapToGrid w:val="0"/>
          <w:color w:val="000000"/>
          <w:sz w:val="29"/>
          <w:lang w:eastAsia="en-US"/>
        </w:rPr>
      </w:pPr>
      <w:r>
        <w:rPr>
          <w:snapToGrid w:val="0"/>
          <w:lang w:eastAsia="en-US"/>
        </w:rPr>
        <w:tab/>
      </w:r>
      <w:r>
        <w:rPr>
          <w:snapToGrid w:val="0"/>
          <w:lang w:eastAsia="en-US"/>
        </w:rPr>
        <w:tab/>
      </w:r>
      <w:r w:rsidR="00285FB0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77777777" w:rsidR="00BA3D21" w:rsidRDefault="004F4BE4" w:rsidP="0015782B">
      <w:pPr>
        <w:widowControl w:val="0"/>
        <w:tabs>
          <w:tab w:val="left" w:pos="283"/>
        </w:tabs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zaposlenog,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77777777" w:rsidR="004F4BE4" w:rsidRPr="004F4BE4" w:rsidRDefault="004F4BE4" w:rsidP="0015782B">
      <w:pPr>
        <w:widowControl w:val="0"/>
        <w:tabs>
          <w:tab w:val="left" w:pos="283"/>
        </w:tabs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67345729" w:rsidR="004F4BE4" w:rsidRPr="004F4BE4" w:rsidRDefault="004F4BE4" w:rsidP="0015782B">
      <w:pPr>
        <w:widowControl w:val="0"/>
        <w:tabs>
          <w:tab w:val="left" w:pos="340"/>
        </w:tabs>
        <w:spacing w:before="120"/>
        <w:ind w:firstLine="709"/>
        <w:rPr>
          <w:snapToGrid w:val="0"/>
          <w:color w:val="000000"/>
          <w:sz w:val="29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17550BF6" w:rsidR="004F4BE4" w:rsidRPr="004F4BE4" w:rsidRDefault="004F4BE4" w:rsidP="0015782B">
      <w:pPr>
        <w:widowControl w:val="0"/>
        <w:tabs>
          <w:tab w:val="left" w:pos="390"/>
        </w:tabs>
        <w:ind w:firstLine="709"/>
        <w:rPr>
          <w:snapToGrid w:val="0"/>
          <w:color w:val="000000"/>
          <w:sz w:val="26"/>
          <w:lang w:eastAsia="en-US"/>
        </w:rPr>
      </w:pP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 w:rsidR="00285FB0"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 w:rsidR="00285FB0"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494CE525" w14:textId="77777777" w:rsidR="0015782B" w:rsidRPr="004F4BE4" w:rsidRDefault="0015782B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0C9E0732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2586C795" w14:textId="77777777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68EDCD18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E974D1">
        <w:rPr>
          <w:snapToGrid w:val="0"/>
          <w:lang w:val="en-GB"/>
        </w:rPr>
        <w:t>Službi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ljudskih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     </w:t>
      </w:r>
      <w:r w:rsidR="0015782B">
        <w:rPr>
          <w:snapToGrid w:val="0"/>
          <w:lang w:val="en-GB"/>
        </w:rPr>
        <w:t xml:space="preserve">   </w:t>
      </w:r>
      <w:r w:rsidR="00E974D1">
        <w:rPr>
          <w:snapToGrid w:val="0"/>
          <w:lang w:val="en-GB"/>
        </w:rPr>
        <w:t xml:space="preserve"> 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663E83" w:rsidRPr="00991FBE">
        <w:rPr>
          <w:snapToGrid w:val="0"/>
          <w:color w:val="000000"/>
          <w:lang w:val="en-GB"/>
        </w:rPr>
        <w:t>mast.inž</w:t>
      </w:r>
      <w:proofErr w:type="gramEnd"/>
      <w:r w:rsidR="00663E83" w:rsidRPr="00991FBE">
        <w:rPr>
          <w:snapToGrid w:val="0"/>
          <w:color w:val="000000"/>
          <w:lang w:val="en-GB"/>
        </w:rPr>
        <w:t>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15782B"/>
    <w:rsid w:val="0028279D"/>
    <w:rsid w:val="00285FB0"/>
    <w:rsid w:val="002B5AD6"/>
    <w:rsid w:val="00324F5C"/>
    <w:rsid w:val="00326567"/>
    <w:rsid w:val="003C55C7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663E83"/>
    <w:rsid w:val="007019E7"/>
    <w:rsid w:val="00760732"/>
    <w:rsid w:val="007C2F14"/>
    <w:rsid w:val="00836FB9"/>
    <w:rsid w:val="008C5F4D"/>
    <w:rsid w:val="008D0375"/>
    <w:rsid w:val="009136A3"/>
    <w:rsid w:val="00987A30"/>
    <w:rsid w:val="00991FBE"/>
    <w:rsid w:val="009D0FAC"/>
    <w:rsid w:val="009D5285"/>
    <w:rsid w:val="00A424B0"/>
    <w:rsid w:val="00B745DF"/>
    <w:rsid w:val="00BA3D21"/>
    <w:rsid w:val="00BF06DD"/>
    <w:rsid w:val="00C136B7"/>
    <w:rsid w:val="00CD3D77"/>
    <w:rsid w:val="00D02863"/>
    <w:rsid w:val="00DC4FC4"/>
    <w:rsid w:val="00E12B1E"/>
    <w:rsid w:val="00E53C79"/>
    <w:rsid w:val="00E707E4"/>
    <w:rsid w:val="00E974D1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2016-05-13T10:35:00Z</cp:lastPrinted>
  <dcterms:created xsi:type="dcterms:W3CDTF">2025-06-30T09:54:00Z</dcterms:created>
  <dcterms:modified xsi:type="dcterms:W3CDTF">2025-06-30T09:54:00Z</dcterms:modified>
</cp:coreProperties>
</file>