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D7E1F"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1741</w:t>
      </w:r>
      <w:r w:rsidRPr="00115EF0">
        <w:rPr>
          <w:sz w:val="22"/>
          <w:szCs w:val="22"/>
        </w:rPr>
        <w:fldChar w:fldCharType="end"/>
      </w:r>
    </w:p>
    <w:p w14:paraId="0CDC62C7"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r w:rsidRPr="00115EF0">
        <w:rPr>
          <w:snapToGrid w:val="0"/>
          <w:color w:val="000000"/>
          <w:sz w:val="22"/>
          <w:szCs w:val="22"/>
          <w:lang w:val="en-GB" w:eastAsia="en-US"/>
        </w:rPr>
        <w:t xml:space="preserve">Zakona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7DC614FA"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331FACDD"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61375F71"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7B10302C" w14:textId="5F980B1A" w:rsidR="00CD5733" w:rsidRPr="003463F4" w:rsidRDefault="00CD5733" w:rsidP="003463F4">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Pavlović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Stefan</w:t>
      </w:r>
      <w:r w:rsidRPr="00115EF0">
        <w:rPr>
          <w:sz w:val="22"/>
          <w:szCs w:val="22"/>
        </w:rPr>
        <w:fldChar w:fldCharType="end"/>
      </w:r>
      <w:r w:rsidR="003463F4">
        <w:rPr>
          <w:sz w:val="22"/>
          <w:szCs w:val="22"/>
        </w:rPr>
        <w:t>u</w:t>
      </w:r>
      <w:r w:rsidRPr="003463F4">
        <w:rPr>
          <w:bCs/>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Savetnik</w:t>
      </w:r>
      <w:r w:rsidR="003463F4">
        <w:rPr>
          <w:noProof/>
          <w:sz w:val="22"/>
          <w:szCs w:val="22"/>
        </w:rPr>
        <w:t>a</w:t>
      </w:r>
      <w:r w:rsidR="001F47B1">
        <w:rPr>
          <w:noProof/>
          <w:sz w:val="22"/>
          <w:szCs w:val="22"/>
        </w:rPr>
        <w:t xml:space="preserve"> za bezbednost i zdravlje na radu, ppz, civilnu zaštitu i osiguranje</w:t>
      </w:r>
      <w:r w:rsidRPr="00115EF0">
        <w:rPr>
          <w:sz w:val="22"/>
          <w:szCs w:val="22"/>
        </w:rPr>
        <w:fldChar w:fldCharType="end"/>
      </w:r>
      <w:r w:rsidR="003463F4">
        <w:rPr>
          <w:sz w:val="22"/>
          <w:szCs w:val="22"/>
        </w:rPr>
        <w:t>,</w:t>
      </w:r>
      <w:r w:rsidR="003463F4">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3463F4">
        <w:rPr>
          <w:noProof/>
          <w:sz w:val="22"/>
          <w:szCs w:val="22"/>
        </w:rPr>
        <w:t>B</w:t>
      </w:r>
      <w:r w:rsidR="001F47B1">
        <w:rPr>
          <w:noProof/>
          <w:sz w:val="22"/>
          <w:szCs w:val="22"/>
        </w:rPr>
        <w:t>eograd / Kabinet direktora društva / .</w:t>
      </w:r>
      <w:r w:rsidRPr="00115EF0">
        <w:rPr>
          <w:sz w:val="22"/>
          <w:szCs w:val="22"/>
        </w:rPr>
        <w:fldChar w:fldCharType="end"/>
      </w:r>
    </w:p>
    <w:p w14:paraId="37150843"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3CEACAFB" w14:textId="66EEBD88"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25</w:t>
      </w:r>
      <w:r w:rsidRPr="00115EF0">
        <w:rPr>
          <w:b/>
          <w:sz w:val="22"/>
          <w:szCs w:val="22"/>
        </w:rPr>
        <w:fldChar w:fldCharType="end"/>
      </w:r>
      <w:r w:rsidRPr="00115EF0">
        <w:rPr>
          <w:b/>
          <w:snapToGrid w:val="0"/>
          <w:color w:val="000000"/>
          <w:sz w:val="22"/>
          <w:szCs w:val="22"/>
          <w:lang w:eastAsia="en-US"/>
        </w:rPr>
        <w:t xml:space="preserve"> radnih dana</w:t>
      </w:r>
    </w:p>
    <w:p w14:paraId="1679D474"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5AD834BD"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336C2541" w14:textId="77777777" w:rsidR="002D2481" w:rsidRPr="00115EF0" w:rsidRDefault="002D2481" w:rsidP="00CD5733">
      <w:pPr>
        <w:widowControl w:val="0"/>
        <w:tabs>
          <w:tab w:val="left" w:pos="4647"/>
        </w:tabs>
        <w:jc w:val="center"/>
        <w:rPr>
          <w:snapToGrid w:val="0"/>
          <w:color w:val="000000"/>
          <w:sz w:val="22"/>
          <w:szCs w:val="22"/>
          <w:lang w:eastAsia="en-US"/>
        </w:rPr>
      </w:pPr>
    </w:p>
    <w:p w14:paraId="007AB64A" w14:textId="77777777" w:rsidR="003463F4" w:rsidRDefault="002D2481" w:rsidP="002D2481">
      <w:pPr>
        <w:ind w:firstLine="708"/>
        <w:jc w:val="both"/>
        <w:rPr>
          <w:sz w:val="22"/>
          <w:szCs w:val="22"/>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07.07.2025.</w:t>
      </w:r>
      <w:r w:rsidR="00CD5733" w:rsidRPr="00115EF0">
        <w:rPr>
          <w:sz w:val="22"/>
          <w:szCs w:val="22"/>
        </w:rPr>
        <w:fldChar w:fldCharType="end"/>
      </w:r>
      <w:r w:rsidR="00115218" w:rsidRPr="00115EF0">
        <w:rPr>
          <w:sz w:val="22"/>
          <w:szCs w:val="22"/>
        </w:rPr>
        <w:t xml:space="preserve">  </w:t>
      </w:r>
    </w:p>
    <w:p w14:paraId="56DE0C59" w14:textId="7EAFD912" w:rsidR="00CD5733" w:rsidRPr="00115EF0" w:rsidRDefault="00CD5733" w:rsidP="003463F4">
      <w:pPr>
        <w:jc w:val="both"/>
        <w:rPr>
          <w:snapToGrid w:val="0"/>
          <w:color w:val="000000"/>
          <w:sz w:val="22"/>
          <w:szCs w:val="22"/>
          <w:lang w:eastAsia="en-US"/>
        </w:rPr>
      </w:pPr>
      <w:r w:rsidRPr="00115EF0">
        <w:rPr>
          <w:snapToGrid w:val="0"/>
          <w:color w:val="000000"/>
          <w:sz w:val="22"/>
          <w:szCs w:val="22"/>
          <w:lang w:eastAsia="en-US"/>
        </w:rPr>
        <w:t>do</w:t>
      </w:r>
      <w:r w:rsidR="00EA266D" w:rsidRPr="00115EF0">
        <w:rPr>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PT_GodisnjiOdmorPlanPrviDeo_DoDana </w:instrText>
      </w:r>
      <w:r w:rsidRPr="00115EF0">
        <w:rPr>
          <w:sz w:val="22"/>
          <w:szCs w:val="22"/>
        </w:rPr>
        <w:fldChar w:fldCharType="separate"/>
      </w:r>
      <w:r w:rsidR="00160959">
        <w:rPr>
          <w:noProof/>
          <w:sz w:val="22"/>
          <w:szCs w:val="22"/>
        </w:rPr>
        <w:t>18.07.2025.</w:t>
      </w:r>
      <w:r w:rsidRPr="00115EF0">
        <w:rPr>
          <w:sz w:val="22"/>
          <w:szCs w:val="22"/>
        </w:rPr>
        <w:fldChar w:fldCharType="end"/>
      </w:r>
      <w:r w:rsidR="00115218" w:rsidRPr="00115EF0">
        <w:rPr>
          <w:sz w:val="22"/>
          <w:szCs w:val="22"/>
        </w:rPr>
        <w:t xml:space="preserve">  </w:t>
      </w:r>
      <w:r w:rsidRPr="00115EF0">
        <w:rPr>
          <w:snapToGrid w:val="0"/>
          <w:color w:val="000000"/>
          <w:sz w:val="22"/>
          <w:szCs w:val="22"/>
          <w:lang w:eastAsia="en-US"/>
        </w:rPr>
        <w:t>godine.</w:t>
      </w:r>
    </w:p>
    <w:p w14:paraId="1F8C9517" w14:textId="403B2AF6"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21.07.2025.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6F405644" w14:textId="4650B0D6" w:rsidR="00CD5733" w:rsidRPr="00115EF0" w:rsidRDefault="002D2481" w:rsidP="003463F4">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3463F4">
        <w:rPr>
          <w:sz w:val="22"/>
          <w:szCs w:val="22"/>
        </w:rPr>
        <w:t>15</w:t>
      </w:r>
      <w:proofErr w:type="gramEnd"/>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123A506A"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622BA096"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3EBC8F88"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8292" w:type="dxa"/>
        <w:tblInd w:w="708"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955"/>
        <w:gridCol w:w="3337"/>
      </w:tblGrid>
      <w:tr w:rsidR="00493D6E" w14:paraId="5602A2DD" w14:textId="77777777" w:rsidTr="003463F4">
        <w:tc>
          <w:tcPr>
            <w:tcW w:w="4955" w:type="dxa"/>
            <w:noWrap/>
          </w:tcPr>
          <w:p w14:paraId="62DB239B" w14:textId="77777777" w:rsidR="00493D6E" w:rsidRDefault="00000000">
            <w:r>
              <w:rPr>
                <w:sz w:val="22"/>
                <w:szCs w:val="22"/>
              </w:rPr>
              <w:t>Osnov</w:t>
            </w:r>
          </w:p>
        </w:tc>
        <w:tc>
          <w:tcPr>
            <w:tcW w:w="3337" w:type="dxa"/>
            <w:noWrap/>
          </w:tcPr>
          <w:p w14:paraId="0BF1CAED" w14:textId="77777777" w:rsidR="00493D6E" w:rsidRDefault="00000000">
            <w:r>
              <w:rPr>
                <w:sz w:val="22"/>
                <w:szCs w:val="22"/>
              </w:rPr>
              <w:t>Broj dana</w:t>
            </w:r>
          </w:p>
        </w:tc>
      </w:tr>
      <w:tr w:rsidR="00493D6E" w14:paraId="1D54EC9E" w14:textId="77777777" w:rsidTr="003463F4">
        <w:tc>
          <w:tcPr>
            <w:tcW w:w="4955" w:type="dxa"/>
            <w:noWrap/>
          </w:tcPr>
          <w:p w14:paraId="3E2EDE0A" w14:textId="77777777" w:rsidR="00493D6E" w:rsidRDefault="00000000">
            <w:r>
              <w:rPr>
                <w:sz w:val="22"/>
                <w:szCs w:val="22"/>
              </w:rPr>
              <w:t>Zakonski minimum (čl. 43)</w:t>
            </w:r>
          </w:p>
        </w:tc>
        <w:tc>
          <w:tcPr>
            <w:tcW w:w="3337" w:type="dxa"/>
            <w:noWrap/>
          </w:tcPr>
          <w:p w14:paraId="2708F2BC" w14:textId="77777777" w:rsidR="00493D6E" w:rsidRDefault="00000000">
            <w:r>
              <w:rPr>
                <w:sz w:val="22"/>
                <w:szCs w:val="22"/>
              </w:rPr>
              <w:t>20</w:t>
            </w:r>
          </w:p>
        </w:tc>
      </w:tr>
      <w:tr w:rsidR="00493D6E" w14:paraId="3A478AC1" w14:textId="77777777" w:rsidTr="003463F4">
        <w:tc>
          <w:tcPr>
            <w:tcW w:w="4955" w:type="dxa"/>
            <w:noWrap/>
          </w:tcPr>
          <w:p w14:paraId="5E062677" w14:textId="77777777" w:rsidR="00493D6E" w:rsidRDefault="00000000">
            <w:r>
              <w:rPr>
                <w:sz w:val="22"/>
                <w:szCs w:val="22"/>
              </w:rPr>
              <w:t>Radno iskustvo (čl. 45/3)</w:t>
            </w:r>
          </w:p>
        </w:tc>
        <w:tc>
          <w:tcPr>
            <w:tcW w:w="3337" w:type="dxa"/>
            <w:noWrap/>
          </w:tcPr>
          <w:p w14:paraId="2CFE7E7F" w14:textId="77777777" w:rsidR="00493D6E" w:rsidRDefault="00000000">
            <w:r>
              <w:rPr>
                <w:sz w:val="22"/>
                <w:szCs w:val="22"/>
              </w:rPr>
              <w:t>1</w:t>
            </w:r>
          </w:p>
        </w:tc>
      </w:tr>
      <w:tr w:rsidR="00493D6E" w14:paraId="199AA468" w14:textId="77777777" w:rsidTr="003463F4">
        <w:tc>
          <w:tcPr>
            <w:tcW w:w="4955" w:type="dxa"/>
            <w:noWrap/>
          </w:tcPr>
          <w:p w14:paraId="65A2E5ED" w14:textId="77777777" w:rsidR="00493D6E" w:rsidRDefault="00000000">
            <w:r>
              <w:rPr>
                <w:sz w:val="22"/>
                <w:szCs w:val="22"/>
              </w:rPr>
              <w:t>Po osnovu složenosti posla (čl. 45/1)</w:t>
            </w:r>
          </w:p>
        </w:tc>
        <w:tc>
          <w:tcPr>
            <w:tcW w:w="3337" w:type="dxa"/>
            <w:noWrap/>
          </w:tcPr>
          <w:p w14:paraId="355BB0CE" w14:textId="77777777" w:rsidR="00493D6E" w:rsidRDefault="00000000">
            <w:r>
              <w:rPr>
                <w:sz w:val="22"/>
                <w:szCs w:val="22"/>
              </w:rPr>
              <w:t>3</w:t>
            </w:r>
          </w:p>
        </w:tc>
      </w:tr>
      <w:tr w:rsidR="00493D6E" w14:paraId="1092D36D" w14:textId="77777777" w:rsidTr="003463F4">
        <w:tc>
          <w:tcPr>
            <w:tcW w:w="4955" w:type="dxa"/>
            <w:noWrap/>
          </w:tcPr>
          <w:p w14:paraId="5CA1EDE4" w14:textId="77777777" w:rsidR="00493D6E" w:rsidRDefault="00000000">
            <w:r>
              <w:rPr>
                <w:sz w:val="22"/>
                <w:szCs w:val="22"/>
              </w:rPr>
              <w:t>Uslovi rada (čl. 45/2)</w:t>
            </w:r>
          </w:p>
        </w:tc>
        <w:tc>
          <w:tcPr>
            <w:tcW w:w="3337" w:type="dxa"/>
            <w:noWrap/>
          </w:tcPr>
          <w:p w14:paraId="4B3021F0" w14:textId="77777777" w:rsidR="00493D6E" w:rsidRDefault="00000000">
            <w:r>
              <w:rPr>
                <w:sz w:val="22"/>
                <w:szCs w:val="22"/>
              </w:rPr>
              <w:t>1</w:t>
            </w:r>
          </w:p>
        </w:tc>
      </w:tr>
    </w:tbl>
    <w:p w14:paraId="02B2C5DB" w14:textId="77777777" w:rsidR="002D2481" w:rsidRDefault="002D2481" w:rsidP="002D2481">
      <w:pPr>
        <w:jc w:val="center"/>
        <w:rPr>
          <w:sz w:val="22"/>
          <w:szCs w:val="22"/>
        </w:rPr>
      </w:pPr>
    </w:p>
    <w:p w14:paraId="1F5D10A4"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50543241"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4918CDD1"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579C9B79" w14:textId="77777777" w:rsidR="00CD5733" w:rsidRPr="00115EF0" w:rsidRDefault="00CD5733" w:rsidP="00CD5733">
      <w:pPr>
        <w:widowControl w:val="0"/>
        <w:tabs>
          <w:tab w:val="left" w:pos="390"/>
        </w:tabs>
        <w:rPr>
          <w:snapToGrid w:val="0"/>
          <w:color w:val="000000"/>
          <w:sz w:val="22"/>
          <w:szCs w:val="22"/>
          <w:lang w:val="nl-NL" w:eastAsia="en-US"/>
        </w:rPr>
      </w:pPr>
    </w:p>
    <w:p w14:paraId="2E0554EA" w14:textId="77777777" w:rsidR="00CD5733" w:rsidRDefault="00CD5733" w:rsidP="00CD5733">
      <w:pPr>
        <w:widowControl w:val="0"/>
        <w:tabs>
          <w:tab w:val="left" w:pos="396"/>
        </w:tabs>
        <w:ind w:left="396"/>
        <w:rPr>
          <w:snapToGrid w:val="0"/>
          <w:color w:val="000000"/>
          <w:sz w:val="22"/>
          <w:szCs w:val="22"/>
          <w:lang w:val="nl-NL" w:eastAsia="en-US"/>
        </w:rPr>
      </w:pPr>
    </w:p>
    <w:p w14:paraId="69A1CFF2" w14:textId="77777777" w:rsidR="003463F4" w:rsidRDefault="003463F4" w:rsidP="00CD5733">
      <w:pPr>
        <w:widowControl w:val="0"/>
        <w:tabs>
          <w:tab w:val="left" w:pos="396"/>
        </w:tabs>
        <w:ind w:left="396"/>
        <w:rPr>
          <w:snapToGrid w:val="0"/>
          <w:color w:val="000000"/>
          <w:sz w:val="22"/>
          <w:szCs w:val="22"/>
          <w:lang w:val="nl-NL" w:eastAsia="en-US"/>
        </w:rPr>
      </w:pPr>
    </w:p>
    <w:p w14:paraId="1D975453"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518ABA49" w14:textId="77777777" w:rsidR="00FD5B16" w:rsidRDefault="00FD5B16" w:rsidP="00FD5B16">
      <w:pPr>
        <w:rPr>
          <w:snapToGrid w:val="0"/>
          <w:sz w:val="22"/>
          <w:szCs w:val="22"/>
          <w:lang w:val="nl-NL"/>
        </w:rPr>
      </w:pPr>
      <w:r>
        <w:rPr>
          <w:snapToGrid w:val="0"/>
          <w:sz w:val="22"/>
          <w:szCs w:val="22"/>
          <w:lang w:val="nl-NL"/>
        </w:rPr>
        <w:t>- Zaposlenom</w:t>
      </w:r>
    </w:p>
    <w:p w14:paraId="52195CF5" w14:textId="13B9801D" w:rsidR="00FD5B16" w:rsidRDefault="00FD5B16" w:rsidP="00FD5B16">
      <w:pPr>
        <w:rPr>
          <w:snapToGrid w:val="0"/>
          <w:color w:val="000000"/>
          <w:sz w:val="22"/>
          <w:szCs w:val="22"/>
          <w:lang w:val="en-GB"/>
        </w:rPr>
      </w:pPr>
      <w:r>
        <w:rPr>
          <w:sz w:val="22"/>
          <w:szCs w:val="22"/>
        </w:rPr>
        <w:t xml:space="preserve">- </w:t>
      </w:r>
      <w:r w:rsidR="003463F4">
        <w:rPr>
          <w:sz w:val="22"/>
          <w:szCs w:val="22"/>
        </w:rPr>
        <w:t>Kabinetu Direktora</w:t>
      </w:r>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3210060F"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2BC54C3C" w14:textId="77777777" w:rsidR="00FD5B16" w:rsidRDefault="00FD5B16" w:rsidP="00FD5B16">
      <w:pPr>
        <w:rPr>
          <w:snapToGrid w:val="0"/>
          <w:sz w:val="22"/>
          <w:szCs w:val="22"/>
          <w:lang w:val="en-GB"/>
        </w:rPr>
      </w:pPr>
      <w:r>
        <w:rPr>
          <w:snapToGrid w:val="0"/>
          <w:sz w:val="22"/>
          <w:szCs w:val="22"/>
          <w:lang w:val="en-GB"/>
        </w:rPr>
        <w:t xml:space="preserve">       </w:t>
      </w:r>
    </w:p>
    <w:p w14:paraId="4B0A6B05"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642ED"/>
    <w:rsid w:val="001B14B8"/>
    <w:rsid w:val="001F47B1"/>
    <w:rsid w:val="00215B90"/>
    <w:rsid w:val="002416A7"/>
    <w:rsid w:val="00284E8B"/>
    <w:rsid w:val="002A2B52"/>
    <w:rsid w:val="002D2481"/>
    <w:rsid w:val="003463F4"/>
    <w:rsid w:val="00430C16"/>
    <w:rsid w:val="00493D6E"/>
    <w:rsid w:val="00581CDD"/>
    <w:rsid w:val="005A2B2B"/>
    <w:rsid w:val="005B4147"/>
    <w:rsid w:val="00624C11"/>
    <w:rsid w:val="00747DD9"/>
    <w:rsid w:val="00760732"/>
    <w:rsid w:val="007744BD"/>
    <w:rsid w:val="00857174"/>
    <w:rsid w:val="008A15EC"/>
    <w:rsid w:val="0096641B"/>
    <w:rsid w:val="00A041C4"/>
    <w:rsid w:val="00A5539B"/>
    <w:rsid w:val="00A65E83"/>
    <w:rsid w:val="00BA7606"/>
    <w:rsid w:val="00C136B7"/>
    <w:rsid w:val="00CA131C"/>
    <w:rsid w:val="00CD5733"/>
    <w:rsid w:val="00CF28AE"/>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028C57"/>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cp:lastPrinted>2025-07-03T12:20:00Z</cp:lastPrinted>
  <dcterms:created xsi:type="dcterms:W3CDTF">2025-07-03T12:20:00Z</dcterms:created>
  <dcterms:modified xsi:type="dcterms:W3CDTF">2025-07-03T12:20:00Z</dcterms:modified>
</cp:coreProperties>
</file>